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40" w:rsidRDefault="004B0A40">
      <w:pPr>
        <w:pStyle w:val="ConsPlusTitlePage"/>
      </w:pPr>
    </w:p>
    <w:p w:rsidR="004B0A40" w:rsidRDefault="004B0A40" w:rsidP="004B0A40">
      <w:pPr>
        <w:pStyle w:val="ConsPlusNormal"/>
        <w:outlineLvl w:val="0"/>
        <w:rPr>
          <w:rFonts w:ascii="Times New Roman" w:hAnsi="Times New Roman" w:cs="Times New Roman"/>
          <w:sz w:val="28"/>
          <w:szCs w:val="28"/>
        </w:rPr>
      </w:pPr>
    </w:p>
    <w:p w:rsidR="004B0A40" w:rsidRPr="00321A47" w:rsidRDefault="004B0A40" w:rsidP="004B0A40">
      <w:pPr>
        <w:ind w:firstLine="709"/>
        <w:jc w:val="center"/>
        <w:rPr>
          <w:b/>
          <w:bCs/>
          <w:sz w:val="28"/>
          <w:szCs w:val="28"/>
        </w:rPr>
      </w:pPr>
      <w:proofErr w:type="gramStart"/>
      <w:r w:rsidRPr="00321A47">
        <w:rPr>
          <w:b/>
          <w:sz w:val="28"/>
          <w:szCs w:val="28"/>
        </w:rPr>
        <w:t>П</w:t>
      </w:r>
      <w:proofErr w:type="gramEnd"/>
      <w:r w:rsidRPr="00321A47">
        <w:rPr>
          <w:b/>
          <w:sz w:val="28"/>
          <w:szCs w:val="28"/>
        </w:rPr>
        <w:t xml:space="preserve"> Р И К А З №  1</w:t>
      </w:r>
      <w:r>
        <w:rPr>
          <w:b/>
          <w:sz w:val="28"/>
          <w:szCs w:val="28"/>
        </w:rPr>
        <w:t>2</w:t>
      </w:r>
      <w:r w:rsidRPr="00321A47">
        <w:rPr>
          <w:b/>
          <w:sz w:val="28"/>
          <w:szCs w:val="28"/>
        </w:rPr>
        <w:t>-о</w:t>
      </w:r>
    </w:p>
    <w:p w:rsidR="004B0A40" w:rsidRPr="00321A47" w:rsidRDefault="004B0A40" w:rsidP="004B0A40">
      <w:pPr>
        <w:ind w:firstLine="709"/>
        <w:jc w:val="center"/>
        <w:rPr>
          <w:b/>
          <w:sz w:val="28"/>
          <w:szCs w:val="28"/>
        </w:rPr>
      </w:pPr>
      <w:r w:rsidRPr="00321A47">
        <w:rPr>
          <w:b/>
          <w:sz w:val="28"/>
          <w:szCs w:val="28"/>
        </w:rPr>
        <w:t>по финансовому управлению администрации муниципального образования муниципального района «Усть-Цилемский»</w:t>
      </w:r>
    </w:p>
    <w:p w:rsidR="004B0A40" w:rsidRPr="00321A47" w:rsidRDefault="004B0A40" w:rsidP="004B0A40">
      <w:pPr>
        <w:ind w:firstLine="709"/>
        <w:jc w:val="right"/>
        <w:rPr>
          <w:b/>
          <w:sz w:val="28"/>
          <w:szCs w:val="28"/>
        </w:rPr>
      </w:pPr>
    </w:p>
    <w:p w:rsidR="004B0A40" w:rsidRPr="00321A47" w:rsidRDefault="004B0A40" w:rsidP="004B0A40">
      <w:pPr>
        <w:jc w:val="right"/>
        <w:rPr>
          <w:b/>
          <w:sz w:val="28"/>
          <w:szCs w:val="28"/>
        </w:rPr>
      </w:pPr>
      <w:r w:rsidRPr="00321A47">
        <w:rPr>
          <w:b/>
          <w:sz w:val="28"/>
          <w:szCs w:val="28"/>
        </w:rPr>
        <w:t>от   08 ноября   2018 года</w:t>
      </w:r>
    </w:p>
    <w:p w:rsidR="004B0A40" w:rsidRPr="00366ADA" w:rsidRDefault="004B0A40" w:rsidP="004B0A40">
      <w:pPr>
        <w:jc w:val="right"/>
        <w:rPr>
          <w:sz w:val="28"/>
          <w:szCs w:val="28"/>
        </w:rPr>
      </w:pPr>
    </w:p>
    <w:p w:rsidR="004B0A40" w:rsidRDefault="004B0A40" w:rsidP="004B0A40">
      <w:pPr>
        <w:pStyle w:val="ConsPlusNormal"/>
        <w:outlineLvl w:val="0"/>
        <w:rPr>
          <w:rFonts w:ascii="Times New Roman" w:hAnsi="Times New Roman" w:cs="Times New Roman"/>
          <w:sz w:val="28"/>
          <w:szCs w:val="28"/>
        </w:rPr>
      </w:pPr>
    </w:p>
    <w:tbl>
      <w:tblPr>
        <w:tblW w:w="0" w:type="auto"/>
        <w:tblLook w:val="04A0"/>
      </w:tblPr>
      <w:tblGrid>
        <w:gridCol w:w="4928"/>
        <w:gridCol w:w="3545"/>
      </w:tblGrid>
      <w:tr w:rsidR="004B0A40" w:rsidTr="004B0A40">
        <w:tc>
          <w:tcPr>
            <w:tcW w:w="4928" w:type="dxa"/>
          </w:tcPr>
          <w:p w:rsidR="004B0A40" w:rsidRPr="00321A47" w:rsidRDefault="004B0A40" w:rsidP="004B0A40">
            <w:pPr>
              <w:pStyle w:val="ConsPlusNormal"/>
              <w:outlineLvl w:val="0"/>
              <w:rPr>
                <w:rFonts w:ascii="Times New Roman" w:hAnsi="Times New Roman" w:cs="Times New Roman"/>
                <w:szCs w:val="22"/>
              </w:rPr>
            </w:pPr>
            <w:r w:rsidRPr="00321A47">
              <w:rPr>
                <w:rFonts w:ascii="Times New Roman" w:hAnsi="Times New Roman" w:cs="Times New Roman"/>
                <w:szCs w:val="22"/>
              </w:rPr>
              <w:t xml:space="preserve">«Об утверждении порядка </w:t>
            </w:r>
            <w:r w:rsidR="00D76610">
              <w:rPr>
                <w:rFonts w:ascii="Times New Roman" w:hAnsi="Times New Roman" w:cs="Times New Roman"/>
                <w:szCs w:val="22"/>
              </w:rPr>
              <w:t>уче</w:t>
            </w:r>
            <w:r>
              <w:rPr>
                <w:rFonts w:ascii="Times New Roman" w:hAnsi="Times New Roman" w:cs="Times New Roman"/>
                <w:szCs w:val="22"/>
              </w:rPr>
              <w:t xml:space="preserve">та бюджетных и денежных обязательств </w:t>
            </w:r>
            <w:r w:rsidR="00064503">
              <w:rPr>
                <w:rFonts w:ascii="Times New Roman" w:hAnsi="Times New Roman" w:cs="Times New Roman"/>
                <w:szCs w:val="22"/>
              </w:rPr>
              <w:t xml:space="preserve"> получателей средств бюджетов</w:t>
            </w:r>
            <w:r w:rsidRPr="00321A47">
              <w:rPr>
                <w:rFonts w:ascii="Times New Roman" w:hAnsi="Times New Roman" w:cs="Times New Roman"/>
                <w:szCs w:val="22"/>
              </w:rPr>
              <w:t xml:space="preserve"> </w:t>
            </w:r>
            <w:r w:rsidR="00064503">
              <w:rPr>
                <w:rFonts w:ascii="Times New Roman" w:hAnsi="Times New Roman" w:cs="Times New Roman"/>
                <w:szCs w:val="22"/>
              </w:rPr>
              <w:t>муниципальных образований</w:t>
            </w:r>
            <w:r w:rsidR="004834B8">
              <w:rPr>
                <w:rFonts w:ascii="Times New Roman" w:hAnsi="Times New Roman" w:cs="Times New Roman"/>
                <w:szCs w:val="22"/>
              </w:rPr>
              <w:t xml:space="preserve"> </w:t>
            </w:r>
            <w:r w:rsidRPr="00321A47">
              <w:rPr>
                <w:rFonts w:ascii="Times New Roman" w:hAnsi="Times New Roman" w:cs="Times New Roman"/>
                <w:szCs w:val="22"/>
              </w:rPr>
              <w:t>муниципального района «</w:t>
            </w:r>
            <w:r>
              <w:rPr>
                <w:rFonts w:ascii="Times New Roman" w:hAnsi="Times New Roman" w:cs="Times New Roman"/>
                <w:szCs w:val="22"/>
              </w:rPr>
              <w:t>У</w:t>
            </w:r>
            <w:r w:rsidRPr="00321A47">
              <w:rPr>
                <w:rFonts w:ascii="Times New Roman" w:hAnsi="Times New Roman" w:cs="Times New Roman"/>
                <w:szCs w:val="22"/>
              </w:rPr>
              <w:t xml:space="preserve">сть-Цилемский» </w:t>
            </w:r>
          </w:p>
        </w:tc>
        <w:tc>
          <w:tcPr>
            <w:tcW w:w="3545" w:type="dxa"/>
          </w:tcPr>
          <w:p w:rsidR="004B0A40" w:rsidRDefault="004B0A40" w:rsidP="004B0A40">
            <w:pPr>
              <w:pStyle w:val="ConsPlusNormal"/>
              <w:outlineLvl w:val="0"/>
              <w:rPr>
                <w:rFonts w:ascii="Times New Roman" w:hAnsi="Times New Roman" w:cs="Times New Roman"/>
                <w:sz w:val="28"/>
                <w:szCs w:val="28"/>
              </w:rPr>
            </w:pPr>
          </w:p>
        </w:tc>
      </w:tr>
    </w:tbl>
    <w:p w:rsidR="004B0A40" w:rsidRPr="00321A47" w:rsidRDefault="004B0A40" w:rsidP="004B0A40">
      <w:pPr>
        <w:pStyle w:val="ConsPlusNormal"/>
        <w:outlineLvl w:val="0"/>
        <w:rPr>
          <w:rFonts w:ascii="Times New Roman" w:hAnsi="Times New Roman" w:cs="Times New Roman"/>
          <w:sz w:val="28"/>
          <w:szCs w:val="28"/>
        </w:rPr>
      </w:pPr>
    </w:p>
    <w:p w:rsidR="004B0A40" w:rsidRPr="00321A47" w:rsidRDefault="004B0A40" w:rsidP="004B0A40">
      <w:pPr>
        <w:pStyle w:val="ConsPlusNormal"/>
        <w:rPr>
          <w:rFonts w:ascii="Times New Roman" w:hAnsi="Times New Roman" w:cs="Times New Roman"/>
          <w:sz w:val="28"/>
          <w:szCs w:val="28"/>
        </w:rPr>
      </w:pPr>
    </w:p>
    <w:p w:rsidR="004B0A40" w:rsidRPr="00321A47" w:rsidRDefault="004B0A40" w:rsidP="004B0A40">
      <w:pPr>
        <w:pStyle w:val="ConsPlusNormal"/>
        <w:ind w:firstLine="540"/>
        <w:jc w:val="both"/>
        <w:rPr>
          <w:rFonts w:ascii="Times New Roman" w:hAnsi="Times New Roman" w:cs="Times New Roman"/>
          <w:sz w:val="28"/>
          <w:szCs w:val="28"/>
        </w:rPr>
      </w:pPr>
      <w:r w:rsidRPr="00321A47">
        <w:rPr>
          <w:rFonts w:ascii="Times New Roman" w:hAnsi="Times New Roman" w:cs="Times New Roman"/>
          <w:sz w:val="28"/>
          <w:szCs w:val="28"/>
        </w:rPr>
        <w:t xml:space="preserve">В соответствии со </w:t>
      </w:r>
      <w:hyperlink r:id="rId5" w:history="1">
        <w:r w:rsidR="004834B8">
          <w:rPr>
            <w:rFonts w:ascii="Times New Roman" w:hAnsi="Times New Roman" w:cs="Times New Roman"/>
            <w:color w:val="000000" w:themeColor="text1"/>
            <w:sz w:val="28"/>
            <w:szCs w:val="28"/>
          </w:rPr>
          <w:t>статьёй</w:t>
        </w:r>
        <w:r w:rsidRPr="004834B8">
          <w:rPr>
            <w:rFonts w:ascii="Times New Roman" w:hAnsi="Times New Roman" w:cs="Times New Roman"/>
            <w:color w:val="000000" w:themeColor="text1"/>
            <w:sz w:val="28"/>
            <w:szCs w:val="28"/>
          </w:rPr>
          <w:t xml:space="preserve"> 219</w:t>
        </w:r>
      </w:hyperlink>
      <w:r w:rsidRPr="00321A47">
        <w:rPr>
          <w:rFonts w:ascii="Times New Roman" w:hAnsi="Times New Roman" w:cs="Times New Roman"/>
          <w:sz w:val="28"/>
          <w:szCs w:val="28"/>
        </w:rPr>
        <w:t xml:space="preserve"> Бюджетного кодекса Российской Федерации приказываю:</w:t>
      </w:r>
    </w:p>
    <w:p w:rsidR="004B0A40" w:rsidRPr="00321A47" w:rsidRDefault="004B0A40" w:rsidP="004B0A40">
      <w:pPr>
        <w:pStyle w:val="ConsPlusNormal"/>
        <w:spacing w:before="220"/>
        <w:ind w:firstLine="540"/>
        <w:jc w:val="both"/>
        <w:rPr>
          <w:rFonts w:ascii="Times New Roman" w:hAnsi="Times New Roman" w:cs="Times New Roman"/>
          <w:sz w:val="28"/>
          <w:szCs w:val="28"/>
        </w:rPr>
      </w:pPr>
      <w:r w:rsidRPr="00321A47">
        <w:rPr>
          <w:rFonts w:ascii="Times New Roman" w:hAnsi="Times New Roman" w:cs="Times New Roman"/>
          <w:sz w:val="28"/>
          <w:szCs w:val="28"/>
        </w:rPr>
        <w:t xml:space="preserve">1. Утвердить </w:t>
      </w:r>
      <w:hyperlink w:anchor="P32" w:history="1">
        <w:r w:rsidRPr="004834B8">
          <w:rPr>
            <w:rFonts w:ascii="Times New Roman" w:hAnsi="Times New Roman" w:cs="Times New Roman"/>
            <w:color w:val="000000" w:themeColor="text1"/>
            <w:sz w:val="28"/>
            <w:szCs w:val="28"/>
          </w:rPr>
          <w:t>Порядок</w:t>
        </w:r>
      </w:hyperlink>
      <w:r w:rsidR="00D76610">
        <w:t xml:space="preserve"> </w:t>
      </w:r>
      <w:r w:rsidR="00D76610" w:rsidRPr="00D76610">
        <w:rPr>
          <w:rFonts w:ascii="Times New Roman" w:hAnsi="Times New Roman" w:cs="Times New Roman"/>
          <w:sz w:val="28"/>
          <w:szCs w:val="28"/>
        </w:rPr>
        <w:t>учета бюджетных и денежных обязатель</w:t>
      </w:r>
      <w:r w:rsidR="00064503">
        <w:rPr>
          <w:rFonts w:ascii="Times New Roman" w:hAnsi="Times New Roman" w:cs="Times New Roman"/>
          <w:sz w:val="28"/>
          <w:szCs w:val="28"/>
        </w:rPr>
        <w:t>ств  получателей средств бюджетов</w:t>
      </w:r>
      <w:r w:rsidR="00D76610" w:rsidRPr="00D76610">
        <w:rPr>
          <w:rFonts w:ascii="Times New Roman" w:hAnsi="Times New Roman" w:cs="Times New Roman"/>
          <w:sz w:val="28"/>
          <w:szCs w:val="28"/>
        </w:rPr>
        <w:t xml:space="preserve"> </w:t>
      </w:r>
      <w:r w:rsidR="00064503">
        <w:rPr>
          <w:rFonts w:ascii="Times New Roman" w:hAnsi="Times New Roman" w:cs="Times New Roman"/>
          <w:sz w:val="28"/>
          <w:szCs w:val="28"/>
        </w:rPr>
        <w:t>муниципальных образований</w:t>
      </w:r>
      <w:r w:rsidR="004834B8">
        <w:rPr>
          <w:rFonts w:ascii="Times New Roman" w:hAnsi="Times New Roman" w:cs="Times New Roman"/>
          <w:sz w:val="28"/>
          <w:szCs w:val="28"/>
        </w:rPr>
        <w:t xml:space="preserve"> </w:t>
      </w:r>
      <w:r w:rsidR="00D76610" w:rsidRPr="00D76610">
        <w:rPr>
          <w:rFonts w:ascii="Times New Roman" w:hAnsi="Times New Roman" w:cs="Times New Roman"/>
          <w:sz w:val="28"/>
          <w:szCs w:val="28"/>
        </w:rPr>
        <w:t>муниципального района «Усть-Цилемский»</w:t>
      </w:r>
      <w:r w:rsidR="00D76610" w:rsidRPr="00321A47">
        <w:rPr>
          <w:rFonts w:ascii="Times New Roman" w:hAnsi="Times New Roman" w:cs="Times New Roman"/>
          <w:szCs w:val="22"/>
        </w:rPr>
        <w:t xml:space="preserve"> </w:t>
      </w:r>
      <w:r w:rsidRPr="00321A47">
        <w:rPr>
          <w:rFonts w:ascii="Times New Roman" w:hAnsi="Times New Roman" w:cs="Times New Roman"/>
          <w:sz w:val="28"/>
          <w:szCs w:val="28"/>
        </w:rPr>
        <w:t xml:space="preserve"> согласно приложению.</w:t>
      </w:r>
    </w:p>
    <w:p w:rsidR="004B0A40" w:rsidRPr="00321A47" w:rsidRDefault="004B0A40" w:rsidP="004B0A40">
      <w:pPr>
        <w:pStyle w:val="ConsPlusNormal"/>
        <w:spacing w:before="220"/>
        <w:ind w:firstLine="540"/>
        <w:jc w:val="both"/>
        <w:rPr>
          <w:rFonts w:ascii="Times New Roman" w:hAnsi="Times New Roman" w:cs="Times New Roman"/>
          <w:sz w:val="28"/>
          <w:szCs w:val="28"/>
        </w:rPr>
      </w:pPr>
      <w:r w:rsidRPr="004834B8">
        <w:rPr>
          <w:rFonts w:ascii="Times New Roman" w:hAnsi="Times New Roman" w:cs="Times New Roman"/>
          <w:sz w:val="28"/>
          <w:szCs w:val="28"/>
        </w:rPr>
        <w:t xml:space="preserve">2. Признать утратившим силу </w:t>
      </w:r>
      <w:hyperlink r:id="rId6" w:history="1">
        <w:r w:rsidRPr="004834B8">
          <w:rPr>
            <w:rFonts w:ascii="Times New Roman" w:hAnsi="Times New Roman" w:cs="Times New Roman"/>
            <w:color w:val="000000" w:themeColor="text1"/>
            <w:sz w:val="28"/>
            <w:szCs w:val="28"/>
          </w:rPr>
          <w:t>приказ</w:t>
        </w:r>
      </w:hyperlink>
      <w:r w:rsidR="004834B8">
        <w:rPr>
          <w:rFonts w:ascii="Times New Roman" w:hAnsi="Times New Roman" w:cs="Times New Roman"/>
          <w:sz w:val="28"/>
          <w:szCs w:val="28"/>
        </w:rPr>
        <w:t xml:space="preserve"> по финансовому управлению администрации муниципального образования муниципального района «Усть-Цилемский» от 18 октября 2016 года N 24 "Об утверждении порядка исполнения бюджета муниципального образования муниципального района «Усть-Цилемский» по расходам</w:t>
      </w:r>
      <w:r w:rsidRPr="004834B8">
        <w:rPr>
          <w:rFonts w:ascii="Times New Roman" w:hAnsi="Times New Roman" w:cs="Times New Roman"/>
          <w:sz w:val="28"/>
          <w:szCs w:val="28"/>
        </w:rPr>
        <w:t>".</w:t>
      </w:r>
    </w:p>
    <w:p w:rsidR="004B0A40" w:rsidRPr="00321A47" w:rsidRDefault="004B0A40" w:rsidP="004B0A40">
      <w:pPr>
        <w:pStyle w:val="ConsPlusNormal"/>
        <w:spacing w:before="220"/>
        <w:ind w:firstLine="540"/>
        <w:jc w:val="both"/>
        <w:rPr>
          <w:rFonts w:ascii="Times New Roman" w:hAnsi="Times New Roman" w:cs="Times New Roman"/>
          <w:sz w:val="28"/>
          <w:szCs w:val="28"/>
        </w:rPr>
      </w:pPr>
      <w:r w:rsidRPr="00321A47">
        <w:rPr>
          <w:rFonts w:ascii="Times New Roman" w:hAnsi="Times New Roman" w:cs="Times New Roman"/>
          <w:sz w:val="28"/>
          <w:szCs w:val="28"/>
        </w:rPr>
        <w:t>3. Настоящий приказ вступает в силу с 1 января 201</w:t>
      </w:r>
      <w:r>
        <w:rPr>
          <w:rFonts w:ascii="Times New Roman" w:hAnsi="Times New Roman" w:cs="Times New Roman"/>
          <w:sz w:val="28"/>
          <w:szCs w:val="28"/>
        </w:rPr>
        <w:t>9</w:t>
      </w:r>
      <w:r w:rsidRPr="00321A47">
        <w:rPr>
          <w:rFonts w:ascii="Times New Roman" w:hAnsi="Times New Roman" w:cs="Times New Roman"/>
          <w:sz w:val="28"/>
          <w:szCs w:val="28"/>
        </w:rPr>
        <w:t xml:space="preserve"> г.</w:t>
      </w:r>
    </w:p>
    <w:p w:rsidR="004B0A40" w:rsidRDefault="004B0A40" w:rsidP="004B0A40">
      <w:pPr>
        <w:pStyle w:val="ConsPlusNormal"/>
        <w:spacing w:before="220"/>
        <w:ind w:firstLine="540"/>
        <w:jc w:val="both"/>
        <w:rPr>
          <w:rFonts w:ascii="Times New Roman" w:hAnsi="Times New Roman" w:cs="Times New Roman"/>
          <w:sz w:val="28"/>
          <w:szCs w:val="28"/>
        </w:rPr>
      </w:pPr>
      <w:r w:rsidRPr="00321A47">
        <w:rPr>
          <w:rFonts w:ascii="Times New Roman" w:hAnsi="Times New Roman" w:cs="Times New Roman"/>
          <w:sz w:val="28"/>
          <w:szCs w:val="28"/>
        </w:rPr>
        <w:t xml:space="preserve">4. </w:t>
      </w:r>
      <w:proofErr w:type="gramStart"/>
      <w:r w:rsidRPr="00321A47">
        <w:rPr>
          <w:rFonts w:ascii="Times New Roman" w:hAnsi="Times New Roman" w:cs="Times New Roman"/>
          <w:sz w:val="28"/>
          <w:szCs w:val="28"/>
        </w:rPr>
        <w:t>Контроль за</w:t>
      </w:r>
      <w:proofErr w:type="gramEnd"/>
      <w:r w:rsidRPr="00321A47">
        <w:rPr>
          <w:rFonts w:ascii="Times New Roman" w:hAnsi="Times New Roman" w:cs="Times New Roman"/>
          <w:sz w:val="28"/>
          <w:szCs w:val="28"/>
        </w:rPr>
        <w:t xml:space="preserve"> исполнением настоящего приказа возложить на </w:t>
      </w:r>
      <w:r>
        <w:rPr>
          <w:rFonts w:ascii="Times New Roman" w:hAnsi="Times New Roman" w:cs="Times New Roman"/>
          <w:sz w:val="28"/>
          <w:szCs w:val="28"/>
        </w:rPr>
        <w:t xml:space="preserve">начальника отдела бухгалтерской отчетности </w:t>
      </w:r>
      <w:proofErr w:type="spellStart"/>
      <w:r>
        <w:rPr>
          <w:rFonts w:ascii="Times New Roman" w:hAnsi="Times New Roman" w:cs="Times New Roman"/>
          <w:sz w:val="28"/>
          <w:szCs w:val="28"/>
        </w:rPr>
        <w:t>Сайфулину</w:t>
      </w:r>
      <w:proofErr w:type="spellEnd"/>
      <w:r>
        <w:rPr>
          <w:rFonts w:ascii="Times New Roman" w:hAnsi="Times New Roman" w:cs="Times New Roman"/>
          <w:sz w:val="28"/>
          <w:szCs w:val="28"/>
        </w:rPr>
        <w:t xml:space="preserve"> И.В.</w:t>
      </w:r>
    </w:p>
    <w:p w:rsidR="004B0A40" w:rsidRDefault="004B0A40" w:rsidP="004B0A40">
      <w:pPr>
        <w:pStyle w:val="ConsPlusNormal"/>
        <w:spacing w:before="220"/>
        <w:ind w:firstLine="540"/>
        <w:jc w:val="both"/>
        <w:rPr>
          <w:rFonts w:ascii="Times New Roman" w:hAnsi="Times New Roman" w:cs="Times New Roman"/>
          <w:sz w:val="28"/>
          <w:szCs w:val="28"/>
        </w:rPr>
      </w:pPr>
    </w:p>
    <w:p w:rsidR="004B0A40" w:rsidRDefault="004B0A40" w:rsidP="004B0A40">
      <w:pPr>
        <w:jc w:val="both"/>
        <w:rPr>
          <w:sz w:val="28"/>
          <w:szCs w:val="28"/>
        </w:rPr>
      </w:pPr>
      <w:r w:rsidRPr="00366ADA">
        <w:rPr>
          <w:sz w:val="28"/>
          <w:szCs w:val="28"/>
        </w:rPr>
        <w:t>Начальник финансового управления</w:t>
      </w:r>
      <w:r>
        <w:rPr>
          <w:sz w:val="28"/>
          <w:szCs w:val="28"/>
        </w:rPr>
        <w:t xml:space="preserve">       </w:t>
      </w:r>
      <w:r w:rsidRPr="00366ADA">
        <w:rPr>
          <w:sz w:val="28"/>
          <w:szCs w:val="28"/>
        </w:rPr>
        <w:t xml:space="preserve">                                      </w:t>
      </w:r>
      <w:r>
        <w:rPr>
          <w:sz w:val="28"/>
          <w:szCs w:val="28"/>
        </w:rPr>
        <w:t>А.В.Кислякова</w:t>
      </w:r>
    </w:p>
    <w:p w:rsidR="004B0A40" w:rsidRPr="00321A47" w:rsidRDefault="004B0A40" w:rsidP="004B0A40">
      <w:pPr>
        <w:pStyle w:val="ConsPlusNormal"/>
        <w:rPr>
          <w:rFonts w:ascii="Times New Roman" w:hAnsi="Times New Roman" w:cs="Times New Roman"/>
          <w:sz w:val="28"/>
          <w:szCs w:val="28"/>
        </w:rPr>
      </w:pPr>
    </w:p>
    <w:p w:rsidR="004B0A40" w:rsidRPr="00881AA4" w:rsidRDefault="004B0A40" w:rsidP="004B0A40">
      <w:pPr>
        <w:jc w:val="both"/>
        <w:rPr>
          <w:sz w:val="28"/>
          <w:szCs w:val="28"/>
        </w:rPr>
      </w:pPr>
      <w:r w:rsidRPr="00881AA4">
        <w:rPr>
          <w:sz w:val="28"/>
          <w:szCs w:val="28"/>
        </w:rPr>
        <w:t>С приказом ознакомлены, копии получили:</w:t>
      </w:r>
    </w:p>
    <w:p w:rsidR="004B0A40" w:rsidRPr="00881AA4" w:rsidRDefault="004B0A40" w:rsidP="004B0A40">
      <w:pPr>
        <w:jc w:val="both"/>
        <w:rPr>
          <w:sz w:val="28"/>
          <w:szCs w:val="28"/>
        </w:rPr>
      </w:pPr>
      <w:r w:rsidRPr="00881AA4">
        <w:rPr>
          <w:sz w:val="28"/>
          <w:szCs w:val="28"/>
        </w:rPr>
        <w:t xml:space="preserve">                                                  Чоп Е.А. __________________</w:t>
      </w:r>
    </w:p>
    <w:p w:rsidR="004B0A40" w:rsidRDefault="004B0A40" w:rsidP="004B0A40">
      <w:pPr>
        <w:jc w:val="both"/>
        <w:rPr>
          <w:sz w:val="28"/>
          <w:szCs w:val="28"/>
        </w:rPr>
      </w:pPr>
      <w:r w:rsidRPr="00881AA4">
        <w:rPr>
          <w:sz w:val="28"/>
          <w:szCs w:val="28"/>
        </w:rPr>
        <w:t xml:space="preserve">                                    </w:t>
      </w:r>
      <w:r>
        <w:rPr>
          <w:sz w:val="28"/>
          <w:szCs w:val="28"/>
        </w:rPr>
        <w:t xml:space="preserve">              </w:t>
      </w:r>
      <w:proofErr w:type="spellStart"/>
      <w:r w:rsidRPr="00881AA4">
        <w:rPr>
          <w:sz w:val="28"/>
          <w:szCs w:val="28"/>
        </w:rPr>
        <w:t>Сайфулина</w:t>
      </w:r>
      <w:proofErr w:type="spellEnd"/>
      <w:r w:rsidRPr="00881AA4">
        <w:rPr>
          <w:sz w:val="28"/>
          <w:szCs w:val="28"/>
        </w:rPr>
        <w:t xml:space="preserve"> И.В. ___________</w:t>
      </w:r>
    </w:p>
    <w:p w:rsidR="004B0A40" w:rsidRPr="00881AA4" w:rsidRDefault="004B0A40" w:rsidP="004B0A40">
      <w:pPr>
        <w:rPr>
          <w:sz w:val="28"/>
          <w:szCs w:val="28"/>
        </w:rPr>
      </w:pPr>
      <w:r>
        <w:rPr>
          <w:sz w:val="28"/>
          <w:szCs w:val="28"/>
        </w:rPr>
        <w:t xml:space="preserve">                                                     Соколова Н.Ф.______________</w:t>
      </w:r>
    </w:p>
    <w:p w:rsidR="004B0A40" w:rsidRDefault="004B0A40" w:rsidP="004B0A40">
      <w:pPr>
        <w:jc w:val="center"/>
      </w:pPr>
      <w:r>
        <w:rPr>
          <w:sz w:val="28"/>
          <w:szCs w:val="28"/>
        </w:rPr>
        <w:t xml:space="preserve">                         Зотова Г.В._______________</w:t>
      </w:r>
      <w:r w:rsidRPr="00881AA4">
        <w:rPr>
          <w:sz w:val="28"/>
          <w:szCs w:val="28"/>
        </w:rPr>
        <w:t xml:space="preserve">                                </w:t>
      </w:r>
      <w:r>
        <w:rPr>
          <w:sz w:val="28"/>
          <w:szCs w:val="28"/>
        </w:rPr>
        <w:t xml:space="preserve">              </w:t>
      </w:r>
      <w:r w:rsidRPr="00881AA4">
        <w:rPr>
          <w:sz w:val="28"/>
          <w:szCs w:val="28"/>
        </w:rPr>
        <w:t xml:space="preserve">                  </w:t>
      </w:r>
      <w:r>
        <w:rPr>
          <w:sz w:val="28"/>
          <w:szCs w:val="28"/>
        </w:rPr>
        <w:t xml:space="preserve">              </w:t>
      </w:r>
    </w:p>
    <w:p w:rsidR="004B0A40" w:rsidRDefault="004B0A40" w:rsidP="004B0A40">
      <w:pPr>
        <w:shd w:val="clear" w:color="auto" w:fill="FFFFFF"/>
        <w:rPr>
          <w:color w:val="000000"/>
          <w:sz w:val="28"/>
          <w:szCs w:val="28"/>
        </w:rPr>
      </w:pPr>
    </w:p>
    <w:p w:rsidR="00E67CFC" w:rsidRDefault="00E67CFC">
      <w:pPr>
        <w:pStyle w:val="ConsPlusNormal"/>
        <w:jc w:val="right"/>
      </w:pPr>
    </w:p>
    <w:p w:rsidR="00D76610" w:rsidRDefault="00D76610">
      <w:pPr>
        <w:pStyle w:val="ConsPlusNormal"/>
        <w:jc w:val="right"/>
      </w:pPr>
    </w:p>
    <w:p w:rsidR="00D76610" w:rsidRDefault="00D76610">
      <w:pPr>
        <w:pStyle w:val="ConsPlusNormal"/>
        <w:jc w:val="right"/>
      </w:pPr>
    </w:p>
    <w:p w:rsidR="00D76610" w:rsidRDefault="00D76610">
      <w:pPr>
        <w:pStyle w:val="ConsPlusNormal"/>
        <w:jc w:val="right"/>
      </w:pPr>
    </w:p>
    <w:p w:rsidR="00D76610" w:rsidRDefault="00D76610">
      <w:pPr>
        <w:pStyle w:val="ConsPlusNormal"/>
        <w:jc w:val="right"/>
      </w:pPr>
    </w:p>
    <w:p w:rsidR="00D76610" w:rsidRDefault="00D76610">
      <w:pPr>
        <w:pStyle w:val="ConsPlusNormal"/>
        <w:jc w:val="right"/>
      </w:pPr>
    </w:p>
    <w:p w:rsidR="00D76610" w:rsidRDefault="00D76610">
      <w:pPr>
        <w:pStyle w:val="ConsPlusNormal"/>
        <w:jc w:val="right"/>
      </w:pPr>
    </w:p>
    <w:p w:rsidR="00D76610" w:rsidRDefault="00D76610">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76610" w:rsidTr="004834B8">
        <w:tc>
          <w:tcPr>
            <w:tcW w:w="4785" w:type="dxa"/>
          </w:tcPr>
          <w:p w:rsidR="00D76610" w:rsidRDefault="00D76610" w:rsidP="004834B8">
            <w:pPr>
              <w:pStyle w:val="ConsPlusNormal"/>
              <w:jc w:val="right"/>
              <w:outlineLvl w:val="0"/>
              <w:rPr>
                <w:rFonts w:ascii="Times New Roman" w:hAnsi="Times New Roman" w:cs="Times New Roman"/>
                <w:sz w:val="28"/>
                <w:szCs w:val="28"/>
              </w:rPr>
            </w:pPr>
          </w:p>
        </w:tc>
        <w:tc>
          <w:tcPr>
            <w:tcW w:w="4786" w:type="dxa"/>
          </w:tcPr>
          <w:p w:rsidR="00D76610" w:rsidRPr="00DA1F35" w:rsidRDefault="00D76610" w:rsidP="004834B8">
            <w:pPr>
              <w:pStyle w:val="ConsPlusNormal"/>
              <w:jc w:val="right"/>
              <w:outlineLvl w:val="0"/>
              <w:rPr>
                <w:rFonts w:ascii="Times New Roman" w:hAnsi="Times New Roman" w:cs="Times New Roman"/>
                <w:sz w:val="24"/>
                <w:szCs w:val="24"/>
              </w:rPr>
            </w:pPr>
            <w:r w:rsidRPr="00DA1F35">
              <w:rPr>
                <w:rFonts w:ascii="Times New Roman" w:hAnsi="Times New Roman" w:cs="Times New Roman"/>
                <w:sz w:val="24"/>
                <w:szCs w:val="24"/>
              </w:rPr>
              <w:t xml:space="preserve">Утвержден </w:t>
            </w:r>
          </w:p>
          <w:p w:rsidR="00D76610" w:rsidRPr="00DA1F35" w:rsidRDefault="00D76610" w:rsidP="004834B8">
            <w:pPr>
              <w:pStyle w:val="ConsPlusNormal"/>
              <w:jc w:val="right"/>
              <w:outlineLvl w:val="0"/>
              <w:rPr>
                <w:rFonts w:ascii="Times New Roman" w:hAnsi="Times New Roman" w:cs="Times New Roman"/>
                <w:sz w:val="24"/>
                <w:szCs w:val="24"/>
              </w:rPr>
            </w:pPr>
            <w:r w:rsidRPr="00DA1F35">
              <w:rPr>
                <w:rFonts w:ascii="Times New Roman" w:hAnsi="Times New Roman" w:cs="Times New Roman"/>
                <w:sz w:val="24"/>
                <w:szCs w:val="24"/>
              </w:rPr>
              <w:t>приказом  от 08.11.2018г. № 12-о</w:t>
            </w:r>
          </w:p>
          <w:p w:rsidR="00D76610" w:rsidRPr="00DA1F35" w:rsidRDefault="00D76610" w:rsidP="004834B8">
            <w:pPr>
              <w:pStyle w:val="ConsPlusNormal"/>
              <w:jc w:val="right"/>
              <w:outlineLvl w:val="0"/>
              <w:rPr>
                <w:rFonts w:ascii="Times New Roman" w:hAnsi="Times New Roman" w:cs="Times New Roman"/>
                <w:sz w:val="24"/>
                <w:szCs w:val="24"/>
              </w:rPr>
            </w:pPr>
            <w:r w:rsidRPr="00DA1F35">
              <w:rPr>
                <w:rFonts w:ascii="Times New Roman" w:hAnsi="Times New Roman" w:cs="Times New Roman"/>
                <w:sz w:val="24"/>
                <w:szCs w:val="24"/>
              </w:rPr>
              <w:t>(приложение)</w:t>
            </w:r>
          </w:p>
        </w:tc>
      </w:tr>
    </w:tbl>
    <w:p w:rsidR="00D76610" w:rsidRDefault="00D76610">
      <w:pPr>
        <w:pStyle w:val="ConsPlusNormal"/>
        <w:jc w:val="right"/>
      </w:pPr>
    </w:p>
    <w:p w:rsidR="00E67CFC" w:rsidRPr="00D76610" w:rsidRDefault="00E67CFC">
      <w:pPr>
        <w:pStyle w:val="ConsPlusNormal"/>
        <w:rPr>
          <w:rFonts w:ascii="Times New Roman" w:hAnsi="Times New Roman" w:cs="Times New Roman"/>
          <w:sz w:val="24"/>
          <w:szCs w:val="24"/>
        </w:rPr>
      </w:pPr>
    </w:p>
    <w:p w:rsidR="00E67CFC" w:rsidRPr="00D76610" w:rsidRDefault="00E67CFC">
      <w:pPr>
        <w:pStyle w:val="ConsPlusTitle"/>
        <w:jc w:val="center"/>
        <w:rPr>
          <w:rFonts w:ascii="Times New Roman" w:hAnsi="Times New Roman" w:cs="Times New Roman"/>
          <w:sz w:val="24"/>
          <w:szCs w:val="24"/>
        </w:rPr>
      </w:pPr>
      <w:bookmarkStart w:id="0" w:name="P33"/>
      <w:bookmarkEnd w:id="0"/>
      <w:r w:rsidRPr="00D76610">
        <w:rPr>
          <w:rFonts w:ascii="Times New Roman" w:hAnsi="Times New Roman" w:cs="Times New Roman"/>
          <w:sz w:val="24"/>
          <w:szCs w:val="24"/>
        </w:rPr>
        <w:t>ПОРЯДОК</w:t>
      </w:r>
    </w:p>
    <w:p w:rsidR="00E67CFC" w:rsidRPr="00D76610" w:rsidRDefault="00E67CFC">
      <w:pPr>
        <w:pStyle w:val="ConsPlusTitle"/>
        <w:jc w:val="center"/>
        <w:rPr>
          <w:rFonts w:ascii="Times New Roman" w:hAnsi="Times New Roman" w:cs="Times New Roman"/>
          <w:sz w:val="24"/>
          <w:szCs w:val="24"/>
        </w:rPr>
      </w:pPr>
      <w:r w:rsidRPr="00D76610">
        <w:rPr>
          <w:rFonts w:ascii="Times New Roman" w:hAnsi="Times New Roman" w:cs="Times New Roman"/>
          <w:sz w:val="24"/>
          <w:szCs w:val="24"/>
        </w:rPr>
        <w:t>УЧЕТА БЮДЖЕТНЫХ И ДЕНЕЖНЫХ ОБЯЗАТЕЛЬСТВ ПОЛУЧАТЕЛЕЙ</w:t>
      </w:r>
    </w:p>
    <w:p w:rsidR="00E67CFC" w:rsidRPr="00D76610" w:rsidRDefault="00E67CFC">
      <w:pPr>
        <w:pStyle w:val="ConsPlusTitle"/>
        <w:jc w:val="center"/>
        <w:rPr>
          <w:rFonts w:ascii="Times New Roman" w:hAnsi="Times New Roman" w:cs="Times New Roman"/>
          <w:sz w:val="24"/>
          <w:szCs w:val="24"/>
        </w:rPr>
      </w:pPr>
      <w:r w:rsidRPr="00D76610">
        <w:rPr>
          <w:rFonts w:ascii="Times New Roman" w:hAnsi="Times New Roman" w:cs="Times New Roman"/>
          <w:sz w:val="24"/>
          <w:szCs w:val="24"/>
        </w:rPr>
        <w:t xml:space="preserve">СРЕДСТВ </w:t>
      </w:r>
      <w:r w:rsidR="00064503">
        <w:rPr>
          <w:rFonts w:ascii="Times New Roman" w:hAnsi="Times New Roman" w:cs="Times New Roman"/>
          <w:sz w:val="24"/>
          <w:szCs w:val="24"/>
        </w:rPr>
        <w:t>БЮДЖЕТОВ</w:t>
      </w:r>
      <w:r w:rsidR="004B0A40" w:rsidRPr="00D76610">
        <w:rPr>
          <w:rFonts w:ascii="Times New Roman" w:hAnsi="Times New Roman" w:cs="Times New Roman"/>
          <w:sz w:val="24"/>
          <w:szCs w:val="24"/>
        </w:rPr>
        <w:t xml:space="preserve"> </w:t>
      </w:r>
      <w:r w:rsidR="00064503">
        <w:rPr>
          <w:rFonts w:ascii="Times New Roman" w:hAnsi="Times New Roman" w:cs="Times New Roman"/>
          <w:sz w:val="24"/>
          <w:szCs w:val="24"/>
        </w:rPr>
        <w:t>МУНИЦИПАЛЬНЫХ ОБРАЗОВАНИЙ</w:t>
      </w:r>
      <w:r w:rsidR="004834B8">
        <w:rPr>
          <w:rFonts w:ascii="Times New Roman" w:hAnsi="Times New Roman" w:cs="Times New Roman"/>
          <w:sz w:val="24"/>
          <w:szCs w:val="24"/>
        </w:rPr>
        <w:t xml:space="preserve"> </w:t>
      </w:r>
      <w:r w:rsidR="004B0A40" w:rsidRPr="00D76610">
        <w:rPr>
          <w:rFonts w:ascii="Times New Roman" w:hAnsi="Times New Roman" w:cs="Times New Roman"/>
          <w:sz w:val="24"/>
          <w:szCs w:val="24"/>
        </w:rPr>
        <w:t>МУНИЦИПАЛЬНОГО РАЙОНА «УСТЬ-ЦИЛЕМСКИЙ»</w:t>
      </w:r>
    </w:p>
    <w:p w:rsidR="00E67CFC" w:rsidRPr="00D76610" w:rsidRDefault="00E67CFC">
      <w:pPr>
        <w:spacing w:after="1"/>
      </w:pPr>
    </w:p>
    <w:p w:rsidR="00E67CFC" w:rsidRPr="0068131A" w:rsidRDefault="00E67CFC" w:rsidP="00D76610">
      <w:pPr>
        <w:pStyle w:val="ConsPlusNormal"/>
        <w:jc w:val="center"/>
        <w:outlineLvl w:val="1"/>
        <w:rPr>
          <w:rFonts w:ascii="Times New Roman" w:hAnsi="Times New Roman" w:cs="Times New Roman"/>
          <w:sz w:val="24"/>
          <w:szCs w:val="24"/>
        </w:rPr>
      </w:pPr>
      <w:r w:rsidRPr="0068131A">
        <w:rPr>
          <w:rFonts w:ascii="Times New Roman" w:hAnsi="Times New Roman" w:cs="Times New Roman"/>
          <w:sz w:val="24"/>
          <w:szCs w:val="24"/>
        </w:rPr>
        <w:t>I. Общие положения</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1. </w:t>
      </w:r>
      <w:proofErr w:type="gramStart"/>
      <w:r w:rsidRPr="0068131A">
        <w:rPr>
          <w:rFonts w:ascii="Times New Roman" w:hAnsi="Times New Roman" w:cs="Times New Roman"/>
          <w:sz w:val="24"/>
          <w:szCs w:val="24"/>
        </w:rPr>
        <w:t xml:space="preserve">Настоящий Порядок учета бюджетных и денежных обязательств получателей средств </w:t>
      </w:r>
      <w:r w:rsidR="00064503">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064503">
        <w:rPr>
          <w:rFonts w:ascii="Times New Roman" w:hAnsi="Times New Roman" w:cs="Times New Roman"/>
          <w:sz w:val="24"/>
          <w:szCs w:val="24"/>
        </w:rPr>
        <w:t>муниципальных образований</w:t>
      </w:r>
      <w:r w:rsidR="004834B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(далее - Порядок) устанавливает порядок исполнения </w:t>
      </w:r>
      <w:r w:rsidR="00064503">
        <w:rPr>
          <w:rFonts w:ascii="Times New Roman" w:hAnsi="Times New Roman" w:cs="Times New Roman"/>
          <w:sz w:val="24"/>
          <w:szCs w:val="24"/>
        </w:rPr>
        <w:t>бюджетов муниципальных образований</w:t>
      </w:r>
      <w:r w:rsidR="004834B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по расходам в части учета Управлением Федерального казначейства по Республике Коми (далее - Управление) бюджетных и денежных обязательств получателей средств </w:t>
      </w:r>
      <w:r w:rsidR="00064503">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064503">
        <w:rPr>
          <w:rFonts w:ascii="Times New Roman" w:hAnsi="Times New Roman" w:cs="Times New Roman"/>
          <w:sz w:val="24"/>
          <w:szCs w:val="24"/>
        </w:rPr>
        <w:t>муниципальных образований</w:t>
      </w:r>
      <w:r w:rsidR="004834B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(далее - соответственно бюджетные обязательства, денежные обязательства, получатели бюджетных средств</w:t>
      </w:r>
      <w:proofErr w:type="gramEnd"/>
      <w:r w:rsidRPr="0068131A">
        <w:rPr>
          <w:rFonts w:ascii="Times New Roman" w:hAnsi="Times New Roman" w:cs="Times New Roman"/>
          <w:sz w:val="24"/>
          <w:szCs w:val="24"/>
        </w:rPr>
        <w:t xml:space="preserve">) в соответствии с Соглашением об осуществлении Управлением отдельных функций по исполнению </w:t>
      </w:r>
      <w:r w:rsidR="00064503">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064503">
        <w:rPr>
          <w:rFonts w:ascii="Times New Roman" w:hAnsi="Times New Roman" w:cs="Times New Roman"/>
          <w:sz w:val="24"/>
          <w:szCs w:val="24"/>
        </w:rPr>
        <w:t>муниципальных образований</w:t>
      </w:r>
      <w:r w:rsidR="004834B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при кассовом обслуживании им исполнения </w:t>
      </w:r>
      <w:r w:rsidR="00064503">
        <w:rPr>
          <w:rFonts w:ascii="Times New Roman" w:hAnsi="Times New Roman" w:cs="Times New Roman"/>
          <w:sz w:val="24"/>
          <w:szCs w:val="24"/>
        </w:rPr>
        <w:t>бюджетов муниципальных образований</w:t>
      </w:r>
      <w:r w:rsidR="004834B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 xml:space="preserve"> муниципального района «Усть-Цилемский»</w:t>
      </w:r>
      <w:r w:rsidRPr="0068131A">
        <w:rPr>
          <w:rFonts w:ascii="Times New Roman" w:hAnsi="Times New Roman" w:cs="Times New Roman"/>
          <w:sz w:val="24"/>
          <w:szCs w:val="24"/>
        </w:rPr>
        <w:t>.</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 Постановка на учет бюджетных обязательств и внесение изменений в поставленные на учет бюджетные обязательства осуществляются на основании </w:t>
      </w:r>
      <w:hyperlink w:anchor="P165" w:history="1">
        <w:r w:rsidRPr="0068131A">
          <w:rPr>
            <w:rFonts w:ascii="Times New Roman" w:hAnsi="Times New Roman" w:cs="Times New Roman"/>
            <w:color w:val="000000" w:themeColor="text1"/>
            <w:sz w:val="24"/>
            <w:szCs w:val="24"/>
          </w:rPr>
          <w:t>информации</w:t>
        </w:r>
      </w:hyperlink>
      <w:r w:rsidRPr="0068131A">
        <w:rPr>
          <w:rFonts w:ascii="Times New Roman" w:hAnsi="Times New Roman" w:cs="Times New Roman"/>
          <w:sz w:val="24"/>
          <w:szCs w:val="24"/>
        </w:rPr>
        <w:t xml:space="preserve"> о бюджетном обязательстве, сформированной в соответствии с приложением N 1 к настоящему Порядку (далее - Сведения о бюджетном обязательстве), получателями бюджетных средств или Управлением, в случаях, установленных настоящим Порядком.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Постановка на учет денежных обязательств и внесение изменений в поставленные на учет денежные обязательства осуществляются на основании </w:t>
      </w:r>
      <w:hyperlink w:anchor="P309" w:history="1">
        <w:r w:rsidRPr="0068131A">
          <w:rPr>
            <w:rFonts w:ascii="Times New Roman" w:hAnsi="Times New Roman" w:cs="Times New Roman"/>
            <w:color w:val="000000" w:themeColor="text1"/>
            <w:sz w:val="24"/>
            <w:szCs w:val="24"/>
          </w:rPr>
          <w:t>информации</w:t>
        </w:r>
      </w:hyperlink>
      <w:r w:rsidRPr="0068131A">
        <w:rPr>
          <w:rFonts w:ascii="Times New Roman" w:hAnsi="Times New Roman" w:cs="Times New Roman"/>
          <w:sz w:val="24"/>
          <w:szCs w:val="24"/>
        </w:rPr>
        <w:t xml:space="preserve"> о денежном обязательстве, сформированной в соответствии с приложением N 2 к настоящему Порядку (далее - Сведения о денежном обязательстве), получателями бюджетных средств или Управлением, в случаях, установленных настоящим Порядком.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3. </w:t>
      </w:r>
      <w:proofErr w:type="gramStart"/>
      <w:r w:rsidRPr="0068131A">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системе удаленного финансового документооборота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имеющего право действовать от имени получателя бюджетных средств.</w:t>
      </w:r>
      <w:proofErr w:type="gramEnd"/>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4.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5. </w:t>
      </w:r>
      <w:proofErr w:type="gramStart"/>
      <w:r w:rsidRPr="0068131A">
        <w:rPr>
          <w:rFonts w:ascii="Times New Roman" w:hAnsi="Times New Roman" w:cs="Times New Roman"/>
          <w:sz w:val="24"/>
          <w:szCs w:val="24"/>
        </w:rPr>
        <w:t xml:space="preserve">Сведения о бюджетном обязательстве,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Управлению на бумажном носителе по формам соответственно согласно </w:t>
      </w:r>
      <w:hyperlink r:id="rId7" w:history="1">
        <w:r w:rsidRPr="0068131A">
          <w:rPr>
            <w:rFonts w:ascii="Times New Roman" w:hAnsi="Times New Roman" w:cs="Times New Roman"/>
            <w:color w:val="000000" w:themeColor="text1"/>
            <w:sz w:val="24"/>
            <w:szCs w:val="24"/>
          </w:rPr>
          <w:t>приложению N 3</w:t>
        </w:r>
      </w:hyperlink>
      <w:r w:rsidRPr="0068131A">
        <w:rPr>
          <w:rFonts w:ascii="Times New Roman" w:hAnsi="Times New Roman" w:cs="Times New Roman"/>
          <w:sz w:val="24"/>
          <w:szCs w:val="24"/>
        </w:rPr>
        <w:t xml:space="preserve">, </w:t>
      </w:r>
      <w:hyperlink r:id="rId8" w:history="1">
        <w:r w:rsidRPr="0068131A">
          <w:rPr>
            <w:rFonts w:ascii="Times New Roman" w:hAnsi="Times New Roman" w:cs="Times New Roman"/>
            <w:color w:val="000000" w:themeColor="text1"/>
            <w:sz w:val="24"/>
            <w:szCs w:val="24"/>
          </w:rPr>
          <w:t>приложению N 4</w:t>
        </w:r>
      </w:hyperlink>
      <w:r w:rsidRPr="0068131A">
        <w:rPr>
          <w:rFonts w:ascii="Times New Roman" w:hAnsi="Times New Roman" w:cs="Times New Roman"/>
          <w:sz w:val="24"/>
          <w:szCs w:val="24"/>
        </w:rPr>
        <w:t xml:space="preserve"> к Порядку учета территориальными органами </w:t>
      </w:r>
      <w:r w:rsidRPr="0068131A">
        <w:rPr>
          <w:rFonts w:ascii="Times New Roman" w:hAnsi="Times New Roman" w:cs="Times New Roman"/>
          <w:sz w:val="24"/>
          <w:szCs w:val="24"/>
        </w:rPr>
        <w:lastRenderedPageBreak/>
        <w:t>Федерального казначейства бюджетных и денежных обязательств получателей средств федерального бюджета, утвержденному приказом Министерства финансов</w:t>
      </w:r>
      <w:proofErr w:type="gramEnd"/>
      <w:r w:rsidRPr="0068131A">
        <w:rPr>
          <w:rFonts w:ascii="Times New Roman" w:hAnsi="Times New Roman" w:cs="Times New Roman"/>
          <w:sz w:val="24"/>
          <w:szCs w:val="24"/>
        </w:rPr>
        <w:t xml:space="preserve"> Российской Федерации от 30 декабря 2015 г. N 221н (далее - Порядок 221н) и при наличии технической возможности - на съемном машинном носителе информации (далее - на бумажном носителе).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6. При формировании Сведений о бюджетном обязательстве,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бюджетных сре</w:t>
      </w:r>
      <w:proofErr w:type="gramStart"/>
      <w:r w:rsidRPr="0068131A">
        <w:rPr>
          <w:rFonts w:ascii="Times New Roman" w:hAnsi="Times New Roman" w:cs="Times New Roman"/>
          <w:sz w:val="24"/>
          <w:szCs w:val="24"/>
        </w:rPr>
        <w:t>дств Св</w:t>
      </w:r>
      <w:proofErr w:type="gramEnd"/>
      <w:r w:rsidRPr="0068131A">
        <w:rPr>
          <w:rFonts w:ascii="Times New Roman" w:hAnsi="Times New Roman" w:cs="Times New Roman"/>
          <w:sz w:val="24"/>
          <w:szCs w:val="24"/>
        </w:rPr>
        <w:t>едений о бюджетном обязательстве и Сведений о денежном обязательстве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7. Лица, имеющие право действовать от имени получателя бюджетных сре</w:t>
      </w:r>
      <w:proofErr w:type="gramStart"/>
      <w:r w:rsidRPr="0068131A">
        <w:rPr>
          <w:rFonts w:ascii="Times New Roman" w:hAnsi="Times New Roman" w:cs="Times New Roman"/>
          <w:sz w:val="24"/>
          <w:szCs w:val="24"/>
        </w:rPr>
        <w:t>дств в с</w:t>
      </w:r>
      <w:proofErr w:type="gramEnd"/>
      <w:r w:rsidRPr="0068131A">
        <w:rPr>
          <w:rFonts w:ascii="Times New Roman" w:hAnsi="Times New Roman" w:cs="Times New Roman"/>
          <w:sz w:val="24"/>
          <w:szCs w:val="24"/>
        </w:rPr>
        <w:t>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jc w:val="center"/>
        <w:outlineLvl w:val="1"/>
        <w:rPr>
          <w:rFonts w:ascii="Times New Roman" w:hAnsi="Times New Roman" w:cs="Times New Roman"/>
          <w:sz w:val="24"/>
          <w:szCs w:val="24"/>
        </w:rPr>
      </w:pPr>
      <w:r w:rsidRPr="0068131A">
        <w:rPr>
          <w:rFonts w:ascii="Times New Roman" w:hAnsi="Times New Roman" w:cs="Times New Roman"/>
          <w:sz w:val="24"/>
          <w:szCs w:val="24"/>
        </w:rPr>
        <w:t>II. Порядок учета бюджетных обязательств</w:t>
      </w:r>
    </w:p>
    <w:p w:rsidR="00E67CFC" w:rsidRPr="0068131A" w:rsidRDefault="00E67CFC" w:rsidP="00D76610">
      <w:pPr>
        <w:pStyle w:val="ConsPlusNormal"/>
        <w:jc w:val="center"/>
        <w:rPr>
          <w:rFonts w:ascii="Times New Roman" w:hAnsi="Times New Roman" w:cs="Times New Roman"/>
          <w:sz w:val="24"/>
          <w:szCs w:val="24"/>
        </w:rPr>
      </w:pPr>
      <w:r w:rsidRPr="0068131A">
        <w:rPr>
          <w:rFonts w:ascii="Times New Roman" w:hAnsi="Times New Roman" w:cs="Times New Roman"/>
          <w:sz w:val="24"/>
          <w:szCs w:val="24"/>
        </w:rPr>
        <w:t>получателей бюджетных средств</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8. </w:t>
      </w:r>
      <w:proofErr w:type="gramStart"/>
      <w:r w:rsidRPr="0068131A">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w:t>
      </w:r>
      <w:hyperlink w:anchor="P402" w:history="1">
        <w:r w:rsidRPr="0068131A">
          <w:rPr>
            <w:rFonts w:ascii="Times New Roman" w:hAnsi="Times New Roman" w:cs="Times New Roman"/>
            <w:color w:val="000000" w:themeColor="text1"/>
            <w:sz w:val="24"/>
            <w:szCs w:val="24"/>
          </w:rPr>
          <w:t>графе 2</w:t>
        </w:r>
      </w:hyperlink>
      <w:r w:rsidRPr="0068131A">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w:t>
      </w:r>
      <w:r w:rsidR="00632438">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632438">
        <w:rPr>
          <w:rFonts w:ascii="Times New Roman" w:hAnsi="Times New Roman" w:cs="Times New Roman"/>
          <w:sz w:val="24"/>
          <w:szCs w:val="24"/>
        </w:rPr>
        <w:t>муниципальных образований</w:t>
      </w:r>
      <w:r w:rsidR="00535031"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w:t>
      </w:r>
      <w:r w:rsidR="00632438">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632438">
        <w:rPr>
          <w:rFonts w:ascii="Times New Roman" w:hAnsi="Times New Roman" w:cs="Times New Roman"/>
          <w:sz w:val="24"/>
          <w:szCs w:val="24"/>
        </w:rPr>
        <w:t>муниципальных образований</w:t>
      </w:r>
      <w:r w:rsidR="00535031"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proofErr w:type="gramEnd"/>
      <w:r w:rsidR="004B0A40" w:rsidRPr="0068131A">
        <w:rPr>
          <w:rFonts w:ascii="Times New Roman" w:hAnsi="Times New Roman" w:cs="Times New Roman"/>
          <w:sz w:val="24"/>
          <w:szCs w:val="24"/>
        </w:rPr>
        <w:t>»</w:t>
      </w:r>
      <w:r w:rsidRPr="0068131A">
        <w:rPr>
          <w:rFonts w:ascii="Times New Roman" w:hAnsi="Times New Roman" w:cs="Times New Roman"/>
          <w:sz w:val="24"/>
          <w:szCs w:val="24"/>
        </w:rPr>
        <w:t>, являющегося приложением N 3 к настоящему Порядку (далее соответственно - документы-основания, Перечень).</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9. Сведения о бюджетных обязательствах, возникших на основании документов-оснований, предусмотренных в </w:t>
      </w:r>
      <w:hyperlink w:anchor="P408" w:history="1">
        <w:r w:rsidRPr="0068131A">
          <w:rPr>
            <w:rFonts w:ascii="Times New Roman" w:hAnsi="Times New Roman" w:cs="Times New Roman"/>
            <w:color w:val="000000" w:themeColor="text1"/>
            <w:sz w:val="24"/>
            <w:szCs w:val="24"/>
          </w:rPr>
          <w:t>пунктах 1</w:t>
        </w:r>
      </w:hyperlink>
      <w:r w:rsidRPr="0068131A">
        <w:rPr>
          <w:rFonts w:ascii="Times New Roman" w:hAnsi="Times New Roman" w:cs="Times New Roman"/>
          <w:color w:val="000000" w:themeColor="text1"/>
          <w:sz w:val="24"/>
          <w:szCs w:val="24"/>
        </w:rPr>
        <w:t xml:space="preserve"> и </w:t>
      </w:r>
      <w:hyperlink w:anchor="P411" w:history="1">
        <w:r w:rsidRPr="0068131A">
          <w:rPr>
            <w:rFonts w:ascii="Times New Roman" w:hAnsi="Times New Roman" w:cs="Times New Roman"/>
            <w:color w:val="000000" w:themeColor="text1"/>
            <w:sz w:val="24"/>
            <w:szCs w:val="24"/>
          </w:rPr>
          <w:t>2 графы 2</w:t>
        </w:r>
      </w:hyperlink>
      <w:r w:rsidRPr="0068131A">
        <w:rPr>
          <w:rFonts w:ascii="Times New Roman" w:hAnsi="Times New Roman" w:cs="Times New Roman"/>
          <w:sz w:val="24"/>
          <w:szCs w:val="24"/>
        </w:rPr>
        <w:t xml:space="preserve"> Перечня (далее - принимаемые бюджетные обязательства), формируются:</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не позднее трех рабочих дней </w:t>
      </w:r>
      <w:proofErr w:type="gramStart"/>
      <w:r w:rsidRPr="0068131A">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68131A">
        <w:rPr>
          <w:rFonts w:ascii="Times New Roman" w:hAnsi="Times New Roman" w:cs="Times New Roman"/>
          <w:sz w:val="24"/>
          <w:szCs w:val="24"/>
        </w:rPr>
        <w:t xml:space="preserve"> закупки в форме электронного документа, при этом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E67CFC" w:rsidRPr="0068131A" w:rsidRDefault="00E67CFC" w:rsidP="00D76610">
      <w:pPr>
        <w:pStyle w:val="ConsPlusNormal"/>
        <w:spacing w:before="220"/>
        <w:ind w:firstLine="540"/>
        <w:jc w:val="both"/>
        <w:rPr>
          <w:rFonts w:ascii="Times New Roman" w:hAnsi="Times New Roman" w:cs="Times New Roman"/>
          <w:sz w:val="24"/>
          <w:szCs w:val="24"/>
        </w:rPr>
      </w:pPr>
      <w:proofErr w:type="gramStart"/>
      <w:r w:rsidRPr="0068131A">
        <w:rPr>
          <w:rFonts w:ascii="Times New Roman" w:hAnsi="Times New Roman" w:cs="Times New Roman"/>
          <w:sz w:val="24"/>
          <w:szCs w:val="24"/>
        </w:rPr>
        <w:t xml:space="preserve">одновременно с формированием сведений, направляемых на согласование Управлению в соответствии с </w:t>
      </w:r>
      <w:hyperlink r:id="rId9" w:history="1">
        <w:r w:rsidRPr="0068131A">
          <w:rPr>
            <w:rFonts w:ascii="Times New Roman" w:hAnsi="Times New Roman" w:cs="Times New Roman"/>
            <w:color w:val="000000" w:themeColor="text1"/>
            <w:sz w:val="24"/>
            <w:szCs w:val="24"/>
          </w:rPr>
          <w:t>абзацем вторым пункта 6</w:t>
        </w:r>
      </w:hyperlink>
      <w:r w:rsidRPr="0068131A">
        <w:rPr>
          <w:rFonts w:ascii="Times New Roman" w:hAnsi="Times New Roman" w:cs="Times New Roman"/>
          <w:sz w:val="24"/>
          <w:szCs w:val="24"/>
        </w:rPr>
        <w:t xml:space="preserve"> Порядка взаимодействия Федерального казначейства с субъектами контроля, определенными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w:t>
      </w:r>
      <w:r w:rsidRPr="0068131A">
        <w:rPr>
          <w:rFonts w:ascii="Times New Roman" w:hAnsi="Times New Roman" w:cs="Times New Roman"/>
          <w:sz w:val="24"/>
          <w:szCs w:val="24"/>
        </w:rPr>
        <w:lastRenderedPageBreak/>
        <w:t>финансов Российской Федерации от</w:t>
      </w:r>
      <w:proofErr w:type="gramEnd"/>
      <w:r w:rsidRPr="0068131A">
        <w:rPr>
          <w:rFonts w:ascii="Times New Roman" w:hAnsi="Times New Roman" w:cs="Times New Roman"/>
          <w:sz w:val="24"/>
          <w:szCs w:val="24"/>
        </w:rPr>
        <w:t xml:space="preserve"> 4 июля 2016 г. N 104н, при этом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в </w:t>
      </w:r>
      <w:hyperlink w:anchor="P414" w:history="1">
        <w:r w:rsidRPr="0068131A">
          <w:rPr>
            <w:rFonts w:ascii="Times New Roman" w:hAnsi="Times New Roman" w:cs="Times New Roman"/>
            <w:color w:val="000000" w:themeColor="text1"/>
            <w:sz w:val="24"/>
            <w:szCs w:val="24"/>
          </w:rPr>
          <w:t>пунктах 3</w:t>
        </w:r>
      </w:hyperlink>
      <w:r w:rsidRPr="0068131A">
        <w:rPr>
          <w:rFonts w:ascii="Times New Roman" w:hAnsi="Times New Roman" w:cs="Times New Roman"/>
          <w:color w:val="000000" w:themeColor="text1"/>
          <w:sz w:val="24"/>
          <w:szCs w:val="24"/>
        </w:rPr>
        <w:t xml:space="preserve"> - </w:t>
      </w:r>
      <w:hyperlink w:anchor="P498" w:history="1">
        <w:r w:rsidRPr="0068131A">
          <w:rPr>
            <w:rFonts w:ascii="Times New Roman" w:hAnsi="Times New Roman" w:cs="Times New Roman"/>
            <w:color w:val="000000" w:themeColor="text1"/>
            <w:sz w:val="24"/>
            <w:szCs w:val="24"/>
          </w:rPr>
          <w:t>13 графы 2</w:t>
        </w:r>
      </w:hyperlink>
      <w:r w:rsidRPr="0068131A">
        <w:rPr>
          <w:rFonts w:ascii="Times New Roman" w:hAnsi="Times New Roman" w:cs="Times New Roman"/>
          <w:sz w:val="24"/>
          <w:szCs w:val="24"/>
        </w:rPr>
        <w:t xml:space="preserve"> Перечня (далее - принятые бюджетные обязательства), формируются:</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в </w:t>
      </w:r>
      <w:hyperlink w:anchor="P414" w:history="1">
        <w:r w:rsidRPr="0068131A">
          <w:rPr>
            <w:rFonts w:ascii="Times New Roman" w:hAnsi="Times New Roman" w:cs="Times New Roman"/>
            <w:color w:val="000000" w:themeColor="text1"/>
            <w:sz w:val="24"/>
            <w:szCs w:val="24"/>
          </w:rPr>
          <w:t>пунктах 3</w:t>
        </w:r>
      </w:hyperlink>
      <w:r w:rsidRPr="0068131A">
        <w:rPr>
          <w:rFonts w:ascii="Times New Roman" w:hAnsi="Times New Roman" w:cs="Times New Roman"/>
          <w:color w:val="000000" w:themeColor="text1"/>
          <w:sz w:val="24"/>
          <w:szCs w:val="24"/>
        </w:rPr>
        <w:t xml:space="preserve"> - </w:t>
      </w:r>
      <w:hyperlink w:anchor="P440" w:history="1">
        <w:r w:rsidRPr="0068131A">
          <w:rPr>
            <w:rFonts w:ascii="Times New Roman" w:hAnsi="Times New Roman" w:cs="Times New Roman"/>
            <w:color w:val="000000" w:themeColor="text1"/>
            <w:sz w:val="24"/>
            <w:szCs w:val="24"/>
          </w:rPr>
          <w:t>5</w:t>
        </w:r>
      </w:hyperlink>
      <w:r w:rsidRPr="0068131A">
        <w:rPr>
          <w:rFonts w:ascii="Times New Roman" w:hAnsi="Times New Roman" w:cs="Times New Roman"/>
          <w:color w:val="000000" w:themeColor="text1"/>
          <w:sz w:val="24"/>
          <w:szCs w:val="24"/>
        </w:rPr>
        <w:t xml:space="preserve">, </w:t>
      </w:r>
      <w:hyperlink w:anchor="P452" w:history="1">
        <w:r w:rsidRPr="0068131A">
          <w:rPr>
            <w:rFonts w:ascii="Times New Roman" w:hAnsi="Times New Roman" w:cs="Times New Roman"/>
            <w:color w:val="000000" w:themeColor="text1"/>
            <w:sz w:val="24"/>
            <w:szCs w:val="24"/>
          </w:rPr>
          <w:t>7</w:t>
        </w:r>
      </w:hyperlink>
      <w:r w:rsidRPr="0068131A">
        <w:rPr>
          <w:rFonts w:ascii="Times New Roman" w:hAnsi="Times New Roman" w:cs="Times New Roman"/>
          <w:color w:val="000000" w:themeColor="text1"/>
          <w:sz w:val="24"/>
          <w:szCs w:val="24"/>
        </w:rPr>
        <w:t xml:space="preserve">, </w:t>
      </w:r>
      <w:hyperlink w:anchor="P457" w:history="1">
        <w:r w:rsidRPr="0068131A">
          <w:rPr>
            <w:rFonts w:ascii="Times New Roman" w:hAnsi="Times New Roman" w:cs="Times New Roman"/>
            <w:color w:val="000000" w:themeColor="text1"/>
            <w:sz w:val="24"/>
            <w:szCs w:val="24"/>
          </w:rPr>
          <w:t>8</w:t>
        </w:r>
      </w:hyperlink>
      <w:r w:rsidRPr="0068131A">
        <w:rPr>
          <w:rFonts w:ascii="Times New Roman" w:hAnsi="Times New Roman" w:cs="Times New Roman"/>
          <w:color w:val="000000" w:themeColor="text1"/>
          <w:sz w:val="24"/>
          <w:szCs w:val="24"/>
        </w:rPr>
        <w:t xml:space="preserve">, </w:t>
      </w:r>
      <w:hyperlink w:anchor="P479" w:history="1">
        <w:r w:rsidRPr="0068131A">
          <w:rPr>
            <w:rFonts w:ascii="Times New Roman" w:hAnsi="Times New Roman" w:cs="Times New Roman"/>
            <w:color w:val="000000" w:themeColor="text1"/>
            <w:sz w:val="24"/>
            <w:szCs w:val="24"/>
          </w:rPr>
          <w:t>10 графы 2</w:t>
        </w:r>
      </w:hyperlink>
      <w:r w:rsidRPr="0068131A">
        <w:rPr>
          <w:rFonts w:ascii="Times New Roman" w:hAnsi="Times New Roman" w:cs="Times New Roman"/>
          <w:sz w:val="24"/>
          <w:szCs w:val="24"/>
        </w:rPr>
        <w:t xml:space="preserve"> Перечня, не позднее трех рабочих дней с</w:t>
      </w:r>
      <w:r w:rsidR="00535031" w:rsidRPr="0068131A">
        <w:rPr>
          <w:rFonts w:ascii="Times New Roman" w:hAnsi="Times New Roman" w:cs="Times New Roman"/>
          <w:sz w:val="24"/>
          <w:szCs w:val="24"/>
        </w:rPr>
        <w:t>о дня заключения муниципальных</w:t>
      </w:r>
      <w:r w:rsidRPr="0068131A">
        <w:rPr>
          <w:rFonts w:ascii="Times New Roman" w:hAnsi="Times New Roman" w:cs="Times New Roman"/>
          <w:sz w:val="24"/>
          <w:szCs w:val="24"/>
        </w:rPr>
        <w:t xml:space="preserve"> контрактов, договоров, соглашений, издания приказа о штатном расписании с расчетом годового фонда оплаты труда, указанных в названных пунктах;</w:t>
      </w:r>
    </w:p>
    <w:p w:rsidR="00E67CFC" w:rsidRPr="0068131A" w:rsidRDefault="00E67CFC" w:rsidP="00D76610">
      <w:pPr>
        <w:pStyle w:val="ConsPlusNormal"/>
        <w:spacing w:before="220"/>
        <w:ind w:firstLine="540"/>
        <w:jc w:val="both"/>
        <w:rPr>
          <w:rFonts w:ascii="Times New Roman" w:hAnsi="Times New Roman" w:cs="Times New Roman"/>
          <w:sz w:val="24"/>
          <w:szCs w:val="24"/>
        </w:rPr>
      </w:pPr>
      <w:proofErr w:type="gramStart"/>
      <w:r w:rsidRPr="0068131A">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в </w:t>
      </w:r>
      <w:hyperlink w:anchor="P446" w:history="1">
        <w:r w:rsidRPr="0068131A">
          <w:rPr>
            <w:rFonts w:ascii="Times New Roman" w:hAnsi="Times New Roman" w:cs="Times New Roman"/>
            <w:color w:val="000000" w:themeColor="text1"/>
            <w:sz w:val="24"/>
            <w:szCs w:val="24"/>
          </w:rPr>
          <w:t>пунктах 6</w:t>
        </w:r>
      </w:hyperlink>
      <w:r w:rsidRPr="0068131A">
        <w:rPr>
          <w:rFonts w:ascii="Times New Roman" w:hAnsi="Times New Roman" w:cs="Times New Roman"/>
          <w:color w:val="000000" w:themeColor="text1"/>
          <w:sz w:val="24"/>
          <w:szCs w:val="24"/>
        </w:rPr>
        <w:t xml:space="preserve"> и </w:t>
      </w:r>
      <w:hyperlink w:anchor="P472" w:history="1">
        <w:r w:rsidRPr="0068131A">
          <w:rPr>
            <w:rFonts w:ascii="Times New Roman" w:hAnsi="Times New Roman" w:cs="Times New Roman"/>
            <w:color w:val="000000" w:themeColor="text1"/>
            <w:sz w:val="24"/>
            <w:szCs w:val="24"/>
          </w:rPr>
          <w:t>9 графы 2</w:t>
        </w:r>
      </w:hyperlink>
      <w:r w:rsidRPr="0068131A">
        <w:rPr>
          <w:rFonts w:ascii="Times New Roman" w:hAnsi="Times New Roman" w:cs="Times New Roman"/>
          <w:sz w:val="24"/>
          <w:szCs w:val="24"/>
        </w:rPr>
        <w:t xml:space="preserve">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бюджетных средств бюджетных обязательств, возникших на основании нормативных правовых актов, указанных в названных пунктах.</w:t>
      </w:r>
      <w:proofErr w:type="gramEnd"/>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в </w:t>
      </w:r>
      <w:hyperlink w:anchor="P498" w:history="1">
        <w:r w:rsidRPr="0068131A">
          <w:rPr>
            <w:rFonts w:ascii="Times New Roman" w:hAnsi="Times New Roman" w:cs="Times New Roman"/>
            <w:color w:val="000000" w:themeColor="text1"/>
            <w:sz w:val="24"/>
            <w:szCs w:val="24"/>
          </w:rPr>
          <w:t>пункте 13 графы 2</w:t>
        </w:r>
      </w:hyperlink>
      <w:r w:rsidRPr="0068131A">
        <w:rPr>
          <w:rFonts w:ascii="Times New Roman" w:hAnsi="Times New Roman" w:cs="Times New Roman"/>
          <w:sz w:val="24"/>
          <w:szCs w:val="24"/>
        </w:rPr>
        <w:t xml:space="preserve"> Перечня, формируются Управлением одновременно с формированием Сведений о денежных обязательствах по данному бюджетному обязательству в соответствии с положениями </w:t>
      </w:r>
      <w:hyperlink w:anchor="P111" w:history="1">
        <w:r w:rsidRPr="0068131A">
          <w:rPr>
            <w:rFonts w:ascii="Times New Roman" w:hAnsi="Times New Roman" w:cs="Times New Roman"/>
            <w:color w:val="000000" w:themeColor="text1"/>
            <w:sz w:val="24"/>
            <w:szCs w:val="24"/>
          </w:rPr>
          <w:t>пунктов 26</w:t>
        </w:r>
      </w:hyperlink>
      <w:r w:rsidRPr="0068131A">
        <w:rPr>
          <w:rFonts w:ascii="Times New Roman" w:hAnsi="Times New Roman" w:cs="Times New Roman"/>
          <w:color w:val="000000" w:themeColor="text1"/>
          <w:sz w:val="24"/>
          <w:szCs w:val="24"/>
        </w:rPr>
        <w:t xml:space="preserve"> и </w:t>
      </w:r>
      <w:hyperlink w:anchor="P114" w:history="1">
        <w:r w:rsidRPr="0068131A">
          <w:rPr>
            <w:rFonts w:ascii="Times New Roman" w:hAnsi="Times New Roman" w:cs="Times New Roman"/>
            <w:color w:val="000000" w:themeColor="text1"/>
            <w:sz w:val="24"/>
            <w:szCs w:val="24"/>
          </w:rPr>
          <w:t>27</w:t>
        </w:r>
      </w:hyperlink>
      <w:r w:rsidRPr="0068131A">
        <w:rPr>
          <w:rFonts w:ascii="Times New Roman" w:hAnsi="Times New Roman" w:cs="Times New Roman"/>
          <w:sz w:val="24"/>
          <w:szCs w:val="24"/>
        </w:rPr>
        <w:t xml:space="preserve"> настоящего Порядка.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10. </w:t>
      </w:r>
      <w:proofErr w:type="gramStart"/>
      <w:r w:rsidRPr="0068131A">
        <w:rPr>
          <w:rFonts w:ascii="Times New Roman" w:hAnsi="Times New Roman" w:cs="Times New Roman"/>
          <w:sz w:val="24"/>
          <w:szCs w:val="24"/>
        </w:rPr>
        <w:t xml:space="preserve">Сведения о бюджетном обязательстве, возникшем на основании документов-оснований, предусмотренных в </w:t>
      </w:r>
      <w:hyperlink w:anchor="P427" w:history="1">
        <w:r w:rsidRPr="0068131A">
          <w:rPr>
            <w:rFonts w:ascii="Times New Roman" w:hAnsi="Times New Roman" w:cs="Times New Roman"/>
            <w:color w:val="000000" w:themeColor="text1"/>
            <w:sz w:val="24"/>
            <w:szCs w:val="24"/>
          </w:rPr>
          <w:t>пунктах 4</w:t>
        </w:r>
      </w:hyperlink>
      <w:r w:rsidRPr="0068131A">
        <w:rPr>
          <w:rFonts w:ascii="Times New Roman" w:hAnsi="Times New Roman" w:cs="Times New Roman"/>
          <w:color w:val="000000" w:themeColor="text1"/>
          <w:sz w:val="24"/>
          <w:szCs w:val="24"/>
        </w:rPr>
        <w:t xml:space="preserve"> - </w:t>
      </w:r>
      <w:hyperlink w:anchor="P440" w:history="1">
        <w:r w:rsidRPr="0068131A">
          <w:rPr>
            <w:rFonts w:ascii="Times New Roman" w:hAnsi="Times New Roman" w:cs="Times New Roman"/>
            <w:color w:val="000000" w:themeColor="text1"/>
            <w:sz w:val="24"/>
            <w:szCs w:val="24"/>
          </w:rPr>
          <w:t>5</w:t>
        </w:r>
      </w:hyperlink>
      <w:r w:rsidRPr="0068131A">
        <w:rPr>
          <w:rFonts w:ascii="Times New Roman" w:hAnsi="Times New Roman" w:cs="Times New Roman"/>
          <w:color w:val="000000" w:themeColor="text1"/>
          <w:sz w:val="24"/>
          <w:szCs w:val="24"/>
        </w:rPr>
        <w:t xml:space="preserve">, </w:t>
      </w:r>
      <w:hyperlink w:anchor="P452" w:history="1">
        <w:r w:rsidRPr="0068131A">
          <w:rPr>
            <w:rFonts w:ascii="Times New Roman" w:hAnsi="Times New Roman" w:cs="Times New Roman"/>
            <w:color w:val="000000" w:themeColor="text1"/>
            <w:sz w:val="24"/>
            <w:szCs w:val="24"/>
          </w:rPr>
          <w:t>7</w:t>
        </w:r>
      </w:hyperlink>
      <w:r w:rsidRPr="0068131A">
        <w:rPr>
          <w:rFonts w:ascii="Times New Roman" w:hAnsi="Times New Roman" w:cs="Times New Roman"/>
          <w:color w:val="000000" w:themeColor="text1"/>
          <w:sz w:val="24"/>
          <w:szCs w:val="24"/>
        </w:rPr>
        <w:t xml:space="preserve">, </w:t>
      </w:r>
      <w:hyperlink w:anchor="P457" w:history="1">
        <w:r w:rsidRPr="0068131A">
          <w:rPr>
            <w:rFonts w:ascii="Times New Roman" w:hAnsi="Times New Roman" w:cs="Times New Roman"/>
            <w:color w:val="000000" w:themeColor="text1"/>
            <w:sz w:val="24"/>
            <w:szCs w:val="24"/>
          </w:rPr>
          <w:t>8 графы 2</w:t>
        </w:r>
      </w:hyperlink>
      <w:r w:rsidRPr="0068131A">
        <w:rPr>
          <w:rFonts w:ascii="Times New Roman" w:hAnsi="Times New Roman" w:cs="Times New Roman"/>
          <w:sz w:val="24"/>
          <w:szCs w:val="24"/>
        </w:rPr>
        <w:t xml:space="preserve"> Перечня, направляются Управлению с приложением копии </w:t>
      </w:r>
      <w:r w:rsidR="00B11710" w:rsidRPr="0068131A">
        <w:rPr>
          <w:rFonts w:ascii="Times New Roman" w:hAnsi="Times New Roman" w:cs="Times New Roman"/>
          <w:sz w:val="24"/>
          <w:szCs w:val="24"/>
        </w:rPr>
        <w:t>муниципального контракта</w:t>
      </w:r>
      <w:r w:rsidRPr="0068131A">
        <w:rPr>
          <w:rFonts w:ascii="Times New Roman" w:hAnsi="Times New Roman" w:cs="Times New Roman"/>
          <w:sz w:val="24"/>
          <w:szCs w:val="24"/>
        </w:rPr>
        <w:t xml:space="preserve">, договора, соглашения (документа о внесении изменений в </w:t>
      </w:r>
      <w:r w:rsidR="00B11710" w:rsidRPr="0068131A">
        <w:rPr>
          <w:rFonts w:ascii="Times New Roman" w:hAnsi="Times New Roman" w:cs="Times New Roman"/>
          <w:sz w:val="24"/>
          <w:szCs w:val="24"/>
        </w:rPr>
        <w:t>муниципальный контракт</w:t>
      </w:r>
      <w:r w:rsidRPr="0068131A">
        <w:rPr>
          <w:rFonts w:ascii="Times New Roman" w:hAnsi="Times New Roman" w:cs="Times New Roman"/>
          <w:sz w:val="24"/>
          <w:szCs w:val="24"/>
        </w:rPr>
        <w:t>, договор, соглашение),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68131A">
        <w:rPr>
          <w:rFonts w:ascii="Times New Roman" w:hAnsi="Times New Roman" w:cs="Times New Roman"/>
          <w:sz w:val="24"/>
          <w:szCs w:val="24"/>
        </w:rPr>
        <w:t xml:space="preserve"> имени получателя бюджетных средств, за исключением Сведений о бюджетном обязательстве, содержащих сведения, составляющие государственную тайну.</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При направлении Управлению Сведений о бюджетном обязательстве, возникшем на основании документа-основания, предусмотренного в </w:t>
      </w:r>
      <w:hyperlink w:anchor="P479" w:history="1">
        <w:r w:rsidRPr="0068131A">
          <w:rPr>
            <w:rFonts w:ascii="Times New Roman" w:hAnsi="Times New Roman" w:cs="Times New Roman"/>
            <w:color w:val="000000" w:themeColor="text1"/>
            <w:sz w:val="24"/>
            <w:szCs w:val="24"/>
          </w:rPr>
          <w:t>пункте 10 графы 2</w:t>
        </w:r>
      </w:hyperlink>
      <w:r w:rsidRPr="0068131A">
        <w:rPr>
          <w:rFonts w:ascii="Times New Roman" w:hAnsi="Times New Roman" w:cs="Times New Roman"/>
          <w:sz w:val="24"/>
          <w:szCs w:val="24"/>
        </w:rPr>
        <w:t xml:space="preserve"> Перечня, копия указанного документа-основания не представляется.</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1" w:name="P64"/>
      <w:bookmarkEnd w:id="1"/>
      <w:r w:rsidRPr="0068131A">
        <w:rPr>
          <w:rFonts w:ascii="Times New Roman" w:hAnsi="Times New Roman" w:cs="Times New Roman"/>
          <w:sz w:val="24"/>
          <w:szCs w:val="24"/>
        </w:rPr>
        <w:t>11. Для внесения изменений в поставленное на учет бюджетное обязательство получатель бюджетных средств формирует Сведения о бюджетном обязательстве с указанием учетного номера бюджетного обязательства, в которое вносится изменение.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12. В случае внесения изменений в бюджетное обязательство без внесения изменений в документ-основание, документ-основание Управлению повторно не представляется.</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2" w:name="P66"/>
      <w:bookmarkEnd w:id="2"/>
      <w:r w:rsidRPr="0068131A">
        <w:rPr>
          <w:rFonts w:ascii="Times New Roman" w:hAnsi="Times New Roman" w:cs="Times New Roman"/>
          <w:sz w:val="24"/>
          <w:szCs w:val="24"/>
        </w:rPr>
        <w:t xml:space="preserve">13.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в </w:t>
      </w:r>
      <w:hyperlink w:anchor="P408" w:history="1">
        <w:r w:rsidRPr="0068131A">
          <w:rPr>
            <w:rFonts w:ascii="Times New Roman" w:hAnsi="Times New Roman" w:cs="Times New Roman"/>
            <w:color w:val="000000" w:themeColor="text1"/>
            <w:sz w:val="24"/>
            <w:szCs w:val="24"/>
          </w:rPr>
          <w:t>пунктах 1</w:t>
        </w:r>
      </w:hyperlink>
      <w:r w:rsidRPr="0068131A">
        <w:rPr>
          <w:rFonts w:ascii="Times New Roman" w:hAnsi="Times New Roman" w:cs="Times New Roman"/>
          <w:color w:val="000000" w:themeColor="text1"/>
          <w:sz w:val="24"/>
          <w:szCs w:val="24"/>
        </w:rPr>
        <w:t xml:space="preserve"> - </w:t>
      </w:r>
      <w:hyperlink w:anchor="P498" w:history="1">
        <w:r w:rsidRPr="0068131A">
          <w:rPr>
            <w:rFonts w:ascii="Times New Roman" w:hAnsi="Times New Roman" w:cs="Times New Roman"/>
            <w:color w:val="000000" w:themeColor="text1"/>
            <w:sz w:val="24"/>
            <w:szCs w:val="24"/>
          </w:rPr>
          <w:t>13 графы 2</w:t>
        </w:r>
      </w:hyperlink>
      <w:r w:rsidRPr="0068131A">
        <w:rPr>
          <w:rFonts w:ascii="Times New Roman" w:hAnsi="Times New Roman" w:cs="Times New Roman"/>
          <w:sz w:val="24"/>
          <w:szCs w:val="24"/>
        </w:rPr>
        <w:t xml:space="preserve"> Перечня, осуществляется Управлением в течение двух рабочих дней после проверки Сведений о бюджетном обязательстве </w:t>
      </w:r>
      <w:proofErr w:type="gramStart"/>
      <w:r w:rsidRPr="0068131A">
        <w:rPr>
          <w:rFonts w:ascii="Times New Roman" w:hAnsi="Times New Roman" w:cs="Times New Roman"/>
          <w:sz w:val="24"/>
          <w:szCs w:val="24"/>
        </w:rPr>
        <w:t>на</w:t>
      </w:r>
      <w:proofErr w:type="gramEnd"/>
      <w:r w:rsidRPr="0068131A">
        <w:rPr>
          <w:rFonts w:ascii="Times New Roman" w:hAnsi="Times New Roman" w:cs="Times New Roman"/>
          <w:sz w:val="24"/>
          <w:szCs w:val="24"/>
        </w:rPr>
        <w:t>:</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3" w:name="P67"/>
      <w:bookmarkEnd w:id="3"/>
      <w:r w:rsidRPr="0068131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w:t>
      </w:r>
      <w:r w:rsidRPr="0068131A">
        <w:rPr>
          <w:rFonts w:ascii="Times New Roman" w:hAnsi="Times New Roman" w:cs="Times New Roman"/>
          <w:sz w:val="24"/>
          <w:szCs w:val="24"/>
        </w:rPr>
        <w:lastRenderedPageBreak/>
        <w:t xml:space="preserve">получателями бюджетных средств Управлению для постановки на учет бюджетных обязательств в соответствии с настоящим Порядком или включения в установленном порядке в реестр контрактов, предусмотренный в </w:t>
      </w:r>
      <w:hyperlink w:anchor="P414" w:history="1">
        <w:r w:rsidRPr="0068131A">
          <w:rPr>
            <w:rFonts w:ascii="Times New Roman" w:hAnsi="Times New Roman" w:cs="Times New Roman"/>
            <w:color w:val="000000" w:themeColor="text1"/>
            <w:sz w:val="24"/>
            <w:szCs w:val="24"/>
          </w:rPr>
          <w:t>пункте 3 графы 2</w:t>
        </w:r>
      </w:hyperlink>
      <w:r w:rsidRPr="0068131A">
        <w:rPr>
          <w:rFonts w:ascii="Times New Roman" w:hAnsi="Times New Roman" w:cs="Times New Roman"/>
          <w:sz w:val="24"/>
          <w:szCs w:val="24"/>
        </w:rPr>
        <w:t xml:space="preserve"> Перечня;</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65" w:history="1">
        <w:r w:rsidRPr="0068131A">
          <w:rPr>
            <w:rFonts w:ascii="Times New Roman" w:hAnsi="Times New Roman" w:cs="Times New Roman"/>
            <w:color w:val="000000" w:themeColor="text1"/>
            <w:sz w:val="24"/>
            <w:szCs w:val="24"/>
          </w:rPr>
          <w:t>приложением N 1</w:t>
        </w:r>
      </w:hyperlink>
      <w:r w:rsidRPr="0068131A">
        <w:rPr>
          <w:rFonts w:ascii="Times New Roman" w:hAnsi="Times New Roman" w:cs="Times New Roman"/>
          <w:sz w:val="24"/>
          <w:szCs w:val="24"/>
        </w:rPr>
        <w:t xml:space="preserve"> к настоящему Порядку;</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4" w:name="P69"/>
      <w:bookmarkEnd w:id="4"/>
      <w:r w:rsidRPr="0068131A">
        <w:rPr>
          <w:rFonts w:ascii="Times New Roman" w:hAnsi="Times New Roman" w:cs="Times New Roman"/>
          <w:sz w:val="24"/>
          <w:szCs w:val="24"/>
        </w:rPr>
        <w:t xml:space="preserve">соблюдение правил формирования Сведений о бюджетном обязательстве, предусмотренных настоящей главой и </w:t>
      </w:r>
      <w:hyperlink w:anchor="P165" w:history="1">
        <w:r w:rsidRPr="0068131A">
          <w:rPr>
            <w:rFonts w:ascii="Times New Roman" w:hAnsi="Times New Roman" w:cs="Times New Roman"/>
            <w:color w:val="000000" w:themeColor="text1"/>
            <w:sz w:val="24"/>
            <w:szCs w:val="24"/>
          </w:rPr>
          <w:t>приложением N 1</w:t>
        </w:r>
      </w:hyperlink>
      <w:r w:rsidRPr="0068131A">
        <w:rPr>
          <w:rFonts w:ascii="Times New Roman" w:hAnsi="Times New Roman" w:cs="Times New Roman"/>
          <w:sz w:val="24"/>
          <w:szCs w:val="24"/>
        </w:rPr>
        <w:t xml:space="preserve"> к настоящему Порядку;</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5" w:name="P70"/>
      <w:bookmarkEnd w:id="5"/>
      <w:proofErr w:type="spellStart"/>
      <w:proofErr w:type="gramStart"/>
      <w:r w:rsidRPr="0068131A">
        <w:rPr>
          <w:rFonts w:ascii="Times New Roman" w:hAnsi="Times New Roman" w:cs="Times New Roman"/>
          <w:sz w:val="24"/>
          <w:szCs w:val="24"/>
        </w:rPr>
        <w:t>непревышение</w:t>
      </w:r>
      <w:proofErr w:type="spellEnd"/>
      <w:r w:rsidRPr="0068131A">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632438">
        <w:rPr>
          <w:rFonts w:ascii="Times New Roman" w:hAnsi="Times New Roman" w:cs="Times New Roman"/>
          <w:sz w:val="24"/>
          <w:szCs w:val="24"/>
        </w:rPr>
        <w:t>бюджетов муниципальных образований</w:t>
      </w:r>
      <w:r w:rsidR="006E5E40"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 xml:space="preserve"> муниципального района «Усть-Цилемский»</w:t>
      </w:r>
      <w:r w:rsidRPr="0068131A">
        <w:rPr>
          <w:rFonts w:ascii="Times New Roman" w:hAnsi="Times New Roman" w:cs="Times New Roman"/>
          <w:sz w:val="24"/>
          <w:szCs w:val="24"/>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 отдельно для текущего финансового года, для</w:t>
      </w:r>
      <w:proofErr w:type="gramEnd"/>
      <w:r w:rsidRPr="0068131A">
        <w:rPr>
          <w:rFonts w:ascii="Times New Roman" w:hAnsi="Times New Roman" w:cs="Times New Roman"/>
          <w:sz w:val="24"/>
          <w:szCs w:val="24"/>
        </w:rPr>
        <w:t xml:space="preserve"> первого и для второго года планового периода;</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6" w:name="P71"/>
      <w:bookmarkEnd w:id="6"/>
      <w:r w:rsidRPr="0068131A">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w:t>
      </w:r>
      <w:r w:rsidR="00632438">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632438">
        <w:rPr>
          <w:rFonts w:ascii="Times New Roman" w:hAnsi="Times New Roman" w:cs="Times New Roman"/>
          <w:sz w:val="24"/>
          <w:szCs w:val="24"/>
        </w:rPr>
        <w:t>муниципальных образований</w:t>
      </w:r>
      <w:r w:rsidR="006E5E40"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аналитическому коду, указанным по соответствующей строке данных Сведений.</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7" w:name="P72"/>
      <w:bookmarkEnd w:id="7"/>
      <w:r w:rsidRPr="0068131A">
        <w:rPr>
          <w:rFonts w:ascii="Times New Roman" w:hAnsi="Times New Roman" w:cs="Times New Roman"/>
          <w:sz w:val="24"/>
          <w:szCs w:val="24"/>
        </w:rPr>
        <w:t xml:space="preserve">14. </w:t>
      </w:r>
      <w:proofErr w:type="gramStart"/>
      <w:r w:rsidRPr="0068131A">
        <w:rPr>
          <w:rFonts w:ascii="Times New Roman" w:hAnsi="Times New Roman" w:cs="Times New Roman"/>
          <w:sz w:val="24"/>
          <w:szCs w:val="24"/>
        </w:rPr>
        <w:t>В случае представления в Управление Сведений о бюджетном обязательстве на бумажном носителе в дополнение</w:t>
      </w:r>
      <w:proofErr w:type="gramEnd"/>
      <w:r w:rsidRPr="0068131A">
        <w:rPr>
          <w:rFonts w:ascii="Times New Roman" w:hAnsi="Times New Roman" w:cs="Times New Roman"/>
          <w:sz w:val="24"/>
          <w:szCs w:val="24"/>
        </w:rPr>
        <w:t xml:space="preserve"> к проверке, предусмотренной </w:t>
      </w:r>
      <w:hyperlink w:anchor="P66" w:history="1">
        <w:r w:rsidRPr="0068131A">
          <w:rPr>
            <w:rFonts w:ascii="Times New Roman" w:hAnsi="Times New Roman" w:cs="Times New Roman"/>
            <w:color w:val="000000" w:themeColor="text1"/>
            <w:sz w:val="24"/>
            <w:szCs w:val="24"/>
          </w:rPr>
          <w:t>пунктом 13</w:t>
        </w:r>
      </w:hyperlink>
      <w:r w:rsidRPr="0068131A">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на: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соответствие формы </w:t>
      </w:r>
      <w:hyperlink r:id="rId10" w:history="1">
        <w:r w:rsidRPr="0068131A">
          <w:rPr>
            <w:rFonts w:ascii="Times New Roman" w:hAnsi="Times New Roman" w:cs="Times New Roman"/>
            <w:color w:val="000000" w:themeColor="text1"/>
            <w:sz w:val="24"/>
            <w:szCs w:val="24"/>
          </w:rPr>
          <w:t>Сведений</w:t>
        </w:r>
      </w:hyperlink>
      <w:r w:rsidRPr="0068131A">
        <w:rPr>
          <w:rFonts w:ascii="Times New Roman" w:hAnsi="Times New Roman" w:cs="Times New Roman"/>
          <w:sz w:val="24"/>
          <w:szCs w:val="24"/>
        </w:rPr>
        <w:t xml:space="preserve"> о бюджетном обязательстве приложению N 3 к Порядку 221н;</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E67CFC" w:rsidRPr="0068131A" w:rsidRDefault="00E67CFC" w:rsidP="00D76610">
      <w:pPr>
        <w:pStyle w:val="ConsPlusNormal"/>
        <w:spacing w:before="220"/>
        <w:ind w:firstLine="540"/>
        <w:jc w:val="both"/>
        <w:rPr>
          <w:rFonts w:ascii="Times New Roman" w:hAnsi="Times New Roman" w:cs="Times New Roman"/>
          <w:color w:val="000000" w:themeColor="text1"/>
          <w:sz w:val="24"/>
          <w:szCs w:val="24"/>
        </w:rPr>
      </w:pPr>
      <w:bookmarkStart w:id="8" w:name="P76"/>
      <w:bookmarkEnd w:id="8"/>
      <w:r w:rsidRPr="0068131A">
        <w:rPr>
          <w:rFonts w:ascii="Times New Roman" w:hAnsi="Times New Roman" w:cs="Times New Roman"/>
          <w:color w:val="000000" w:themeColor="text1"/>
          <w:sz w:val="24"/>
          <w:szCs w:val="24"/>
        </w:rPr>
        <w:t>15. При проверке Сведений о бюджетном обязательстве по документу-основанию, заключенному (принятому) в целях реализации адресной инвестиционной программы Республики Коми, утвержденной Правительством Республики Коми (далее - АИП), Управление дополнительно осуществляет проверку соответствия информации, содержащейся в Сведениях о бюджетном обязательстве, данным об объектах, включенных в АИП в части:</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наименования получателя бюджетных средств (</w:t>
      </w:r>
      <w:r w:rsidR="006C36A7" w:rsidRPr="0068131A">
        <w:rPr>
          <w:rFonts w:ascii="Times New Roman" w:hAnsi="Times New Roman" w:cs="Times New Roman"/>
          <w:sz w:val="24"/>
          <w:szCs w:val="24"/>
        </w:rPr>
        <w:t>муниципального</w:t>
      </w:r>
      <w:r w:rsidRPr="0068131A">
        <w:rPr>
          <w:rFonts w:ascii="Times New Roman" w:hAnsi="Times New Roman" w:cs="Times New Roman"/>
          <w:sz w:val="24"/>
          <w:szCs w:val="24"/>
        </w:rPr>
        <w:t xml:space="preserve"> заказчика);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наименования объекта АИП.</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9" w:name="P79"/>
      <w:bookmarkEnd w:id="9"/>
      <w:r w:rsidRPr="0068131A">
        <w:rPr>
          <w:rFonts w:ascii="Times New Roman" w:hAnsi="Times New Roman" w:cs="Times New Roman"/>
          <w:sz w:val="24"/>
          <w:szCs w:val="24"/>
        </w:rPr>
        <w:t xml:space="preserve">16. </w:t>
      </w:r>
      <w:proofErr w:type="gramStart"/>
      <w:r w:rsidRPr="0068131A">
        <w:rPr>
          <w:rFonts w:ascii="Times New Roman" w:hAnsi="Times New Roman" w:cs="Times New Roman"/>
          <w:sz w:val="24"/>
          <w:szCs w:val="24"/>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66" w:history="1">
        <w:r w:rsidRPr="0068131A">
          <w:rPr>
            <w:rFonts w:ascii="Times New Roman" w:hAnsi="Times New Roman" w:cs="Times New Roman"/>
            <w:color w:val="000000" w:themeColor="text1"/>
            <w:sz w:val="24"/>
            <w:szCs w:val="24"/>
          </w:rPr>
          <w:t>пунктами 13</w:t>
        </w:r>
      </w:hyperlink>
      <w:r w:rsidRPr="0068131A">
        <w:rPr>
          <w:rFonts w:ascii="Times New Roman" w:hAnsi="Times New Roman" w:cs="Times New Roman"/>
          <w:color w:val="000000" w:themeColor="text1"/>
          <w:sz w:val="24"/>
          <w:szCs w:val="24"/>
        </w:rPr>
        <w:t xml:space="preserve"> - </w:t>
      </w:r>
      <w:hyperlink w:anchor="P76" w:history="1">
        <w:r w:rsidRPr="0068131A">
          <w:rPr>
            <w:rFonts w:ascii="Times New Roman" w:hAnsi="Times New Roman" w:cs="Times New Roman"/>
            <w:color w:val="000000" w:themeColor="text1"/>
            <w:sz w:val="24"/>
            <w:szCs w:val="24"/>
          </w:rPr>
          <w:t>15</w:t>
        </w:r>
      </w:hyperlink>
      <w:r w:rsidRPr="0068131A">
        <w:rPr>
          <w:rFonts w:ascii="Times New Roman" w:hAnsi="Times New Roman" w:cs="Times New Roman"/>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w:t>
      </w:r>
      <w:r w:rsidRPr="0068131A">
        <w:rPr>
          <w:rFonts w:ascii="Times New Roman" w:hAnsi="Times New Roman" w:cs="Times New Roman"/>
          <w:sz w:val="24"/>
          <w:szCs w:val="24"/>
        </w:rPr>
        <w:lastRenderedPageBreak/>
        <w:t>бюджетных средств извещение о постановке на учет (изменении) бюджетного обязательства, содержащее сведения</w:t>
      </w:r>
      <w:proofErr w:type="gramEnd"/>
      <w:r w:rsidRPr="0068131A">
        <w:rPr>
          <w:rFonts w:ascii="Times New Roman" w:hAnsi="Times New Roman" w:cs="Times New Roman"/>
          <w:sz w:val="24"/>
          <w:szCs w:val="24"/>
        </w:rPr>
        <w:t xml:space="preserve">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Извещение о бюджетном обязательстве направляется получателю бюджетных средств Управлением: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на бумажном носителе по форме согласно </w:t>
      </w:r>
      <w:hyperlink r:id="rId11" w:history="1">
        <w:r w:rsidRPr="0068131A">
          <w:rPr>
            <w:rFonts w:ascii="Times New Roman" w:hAnsi="Times New Roman" w:cs="Times New Roman"/>
            <w:color w:val="000000" w:themeColor="text1"/>
            <w:sz w:val="24"/>
            <w:szCs w:val="24"/>
          </w:rPr>
          <w:t>приложению N 11</w:t>
        </w:r>
      </w:hyperlink>
      <w:r w:rsidRPr="0068131A">
        <w:rPr>
          <w:rFonts w:ascii="Times New Roman" w:hAnsi="Times New Roman" w:cs="Times New Roman"/>
          <w:sz w:val="24"/>
          <w:szCs w:val="24"/>
        </w:rPr>
        <w:t xml:space="preserve"> к Порядку 221н - в отношении Сведений о бюджетном обязательстве, представленных на бумажном носителе.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Учетный номер бюджетного обязательства присваивается Управлением в соответствии со следующей структурой, состоящей из девятнадцати разрядов: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с 11 по 19 разряд - уникальный номер бюджетного обязательства, присваиваемый Управлением.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17. Одно поставленное на учет бюджетное обязательство может содержать несколько кодов классификации расходов </w:t>
      </w:r>
      <w:r w:rsidR="00632438">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632438">
        <w:rPr>
          <w:rFonts w:ascii="Times New Roman" w:hAnsi="Times New Roman" w:cs="Times New Roman"/>
          <w:sz w:val="24"/>
          <w:szCs w:val="24"/>
        </w:rPr>
        <w:t>муниципальных образований</w:t>
      </w:r>
      <w:r w:rsidR="006E5E40"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кодов объектов АИП, аналитических кодов.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18. В случае отрицательного результата проверки Сведений о бюджетном обязательстве на соответствие требованиям, предусмотренным:</w:t>
      </w:r>
    </w:p>
    <w:p w:rsidR="00E67CFC" w:rsidRPr="0068131A" w:rsidRDefault="00151FEE" w:rsidP="00D76610">
      <w:pPr>
        <w:pStyle w:val="ConsPlusNormal"/>
        <w:spacing w:before="220"/>
        <w:ind w:firstLine="540"/>
        <w:jc w:val="both"/>
        <w:rPr>
          <w:rFonts w:ascii="Times New Roman" w:hAnsi="Times New Roman" w:cs="Times New Roman"/>
          <w:sz w:val="24"/>
          <w:szCs w:val="24"/>
        </w:rPr>
      </w:pPr>
      <w:hyperlink w:anchor="P67" w:history="1">
        <w:proofErr w:type="gramStart"/>
        <w:r w:rsidR="00E67CFC" w:rsidRPr="0068131A">
          <w:rPr>
            <w:rFonts w:ascii="Times New Roman" w:hAnsi="Times New Roman" w:cs="Times New Roman"/>
            <w:color w:val="000000" w:themeColor="text1"/>
            <w:sz w:val="24"/>
            <w:szCs w:val="24"/>
          </w:rPr>
          <w:t>абзацами вторым</w:t>
        </w:r>
      </w:hyperlink>
      <w:r w:rsidR="00E67CFC" w:rsidRPr="0068131A">
        <w:rPr>
          <w:rFonts w:ascii="Times New Roman" w:hAnsi="Times New Roman" w:cs="Times New Roman"/>
          <w:color w:val="000000" w:themeColor="text1"/>
          <w:sz w:val="24"/>
          <w:szCs w:val="24"/>
        </w:rPr>
        <w:t xml:space="preserve"> - </w:t>
      </w:r>
      <w:hyperlink w:anchor="P69" w:history="1">
        <w:r w:rsidR="00E67CFC" w:rsidRPr="0068131A">
          <w:rPr>
            <w:rFonts w:ascii="Times New Roman" w:hAnsi="Times New Roman" w:cs="Times New Roman"/>
            <w:color w:val="000000" w:themeColor="text1"/>
            <w:sz w:val="24"/>
            <w:szCs w:val="24"/>
          </w:rPr>
          <w:t>четвертым</w:t>
        </w:r>
      </w:hyperlink>
      <w:r w:rsidR="00E67CFC" w:rsidRPr="0068131A">
        <w:rPr>
          <w:rFonts w:ascii="Times New Roman" w:hAnsi="Times New Roman" w:cs="Times New Roman"/>
          <w:color w:val="000000" w:themeColor="text1"/>
          <w:sz w:val="24"/>
          <w:szCs w:val="24"/>
        </w:rPr>
        <w:t xml:space="preserve">, </w:t>
      </w:r>
      <w:hyperlink w:anchor="P71" w:history="1">
        <w:r w:rsidR="00E67CFC" w:rsidRPr="0068131A">
          <w:rPr>
            <w:rFonts w:ascii="Times New Roman" w:hAnsi="Times New Roman" w:cs="Times New Roman"/>
            <w:color w:val="000000" w:themeColor="text1"/>
            <w:sz w:val="24"/>
            <w:szCs w:val="24"/>
          </w:rPr>
          <w:t>шестым пункта 13</w:t>
        </w:r>
      </w:hyperlink>
      <w:r w:rsidR="00E67CFC" w:rsidRPr="0068131A">
        <w:rPr>
          <w:rFonts w:ascii="Times New Roman" w:hAnsi="Times New Roman" w:cs="Times New Roman"/>
          <w:color w:val="000000" w:themeColor="text1"/>
          <w:sz w:val="24"/>
          <w:szCs w:val="24"/>
        </w:rPr>
        <w:t xml:space="preserve">, </w:t>
      </w:r>
      <w:hyperlink w:anchor="P72" w:history="1">
        <w:r w:rsidR="00E67CFC" w:rsidRPr="0068131A">
          <w:rPr>
            <w:rFonts w:ascii="Times New Roman" w:hAnsi="Times New Roman" w:cs="Times New Roman"/>
            <w:color w:val="000000" w:themeColor="text1"/>
            <w:sz w:val="24"/>
            <w:szCs w:val="24"/>
          </w:rPr>
          <w:t>пунктами 14</w:t>
        </w:r>
      </w:hyperlink>
      <w:r w:rsidR="00E67CFC" w:rsidRPr="0068131A">
        <w:rPr>
          <w:rFonts w:ascii="Times New Roman" w:hAnsi="Times New Roman" w:cs="Times New Roman"/>
          <w:color w:val="000000" w:themeColor="text1"/>
          <w:sz w:val="24"/>
          <w:szCs w:val="24"/>
        </w:rPr>
        <w:t xml:space="preserve"> и </w:t>
      </w:r>
      <w:hyperlink w:anchor="P76" w:history="1">
        <w:r w:rsidR="00E67CFC" w:rsidRPr="0068131A">
          <w:rPr>
            <w:rFonts w:ascii="Times New Roman" w:hAnsi="Times New Roman" w:cs="Times New Roman"/>
            <w:color w:val="000000" w:themeColor="text1"/>
            <w:sz w:val="24"/>
            <w:szCs w:val="24"/>
          </w:rPr>
          <w:t>15</w:t>
        </w:r>
      </w:hyperlink>
      <w:r w:rsidR="00E67CFC" w:rsidRPr="0068131A">
        <w:rPr>
          <w:rFonts w:ascii="Times New Roman" w:hAnsi="Times New Roman" w:cs="Times New Roman"/>
          <w:sz w:val="24"/>
          <w:szCs w:val="24"/>
        </w:rPr>
        <w:t xml:space="preserve"> Порядка, Управление в срок, установленный в </w:t>
      </w:r>
      <w:hyperlink w:anchor="P66" w:history="1">
        <w:r w:rsidR="00E67CFC" w:rsidRPr="0068131A">
          <w:rPr>
            <w:rFonts w:ascii="Times New Roman" w:hAnsi="Times New Roman" w:cs="Times New Roman"/>
            <w:color w:val="000000" w:themeColor="text1"/>
            <w:sz w:val="24"/>
            <w:szCs w:val="24"/>
          </w:rPr>
          <w:t>пункте 13</w:t>
        </w:r>
      </w:hyperlink>
      <w:r w:rsidR="00E67CFC" w:rsidRPr="0068131A">
        <w:rPr>
          <w:rFonts w:ascii="Times New Roman" w:hAnsi="Times New Roman" w:cs="Times New Roman"/>
          <w:sz w:val="24"/>
          <w:szCs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протокола с указанием в нем причины, по которой не осуществляется постановка на учет бюджетного обязательства, либо направляет получателю бюджетных средств указанный протокол в электронном виде, если Сведения</w:t>
      </w:r>
      <w:proofErr w:type="gramEnd"/>
      <w:r w:rsidR="00E67CFC" w:rsidRPr="0068131A">
        <w:rPr>
          <w:rFonts w:ascii="Times New Roman" w:hAnsi="Times New Roman" w:cs="Times New Roman"/>
          <w:sz w:val="24"/>
          <w:szCs w:val="24"/>
        </w:rPr>
        <w:t xml:space="preserve"> о бюджетном обязательстве направлялись в форме электронного документа;</w:t>
      </w:r>
    </w:p>
    <w:p w:rsidR="00E67CFC" w:rsidRPr="0068131A" w:rsidRDefault="00151FEE" w:rsidP="00D76610">
      <w:pPr>
        <w:pStyle w:val="ConsPlusNormal"/>
        <w:spacing w:before="220"/>
        <w:ind w:firstLine="540"/>
        <w:jc w:val="both"/>
        <w:rPr>
          <w:rFonts w:ascii="Times New Roman" w:hAnsi="Times New Roman" w:cs="Times New Roman"/>
          <w:sz w:val="24"/>
          <w:szCs w:val="24"/>
        </w:rPr>
      </w:pPr>
      <w:hyperlink w:anchor="P70" w:history="1">
        <w:r w:rsidR="00E67CFC" w:rsidRPr="0068131A">
          <w:rPr>
            <w:rFonts w:ascii="Times New Roman" w:hAnsi="Times New Roman" w:cs="Times New Roman"/>
            <w:color w:val="000000" w:themeColor="text1"/>
            <w:sz w:val="24"/>
            <w:szCs w:val="24"/>
          </w:rPr>
          <w:t>абзацем пятым пункта 13</w:t>
        </w:r>
      </w:hyperlink>
      <w:r w:rsidR="00E67CFC" w:rsidRPr="0068131A">
        <w:rPr>
          <w:rFonts w:ascii="Times New Roman" w:hAnsi="Times New Roman" w:cs="Times New Roman"/>
          <w:sz w:val="24"/>
          <w:szCs w:val="24"/>
        </w:rPr>
        <w:t xml:space="preserve"> Порядка, Управление в срок, установленный в </w:t>
      </w:r>
      <w:hyperlink w:anchor="P66" w:history="1">
        <w:r w:rsidR="00E67CFC" w:rsidRPr="0068131A">
          <w:rPr>
            <w:rFonts w:ascii="Times New Roman" w:hAnsi="Times New Roman" w:cs="Times New Roman"/>
            <w:color w:val="000000" w:themeColor="text1"/>
            <w:sz w:val="24"/>
            <w:szCs w:val="24"/>
          </w:rPr>
          <w:t>пункте 13</w:t>
        </w:r>
      </w:hyperlink>
      <w:r w:rsidR="00E67CFC" w:rsidRPr="0068131A">
        <w:rPr>
          <w:rFonts w:ascii="Times New Roman" w:hAnsi="Times New Roman" w:cs="Times New Roman"/>
          <w:sz w:val="24"/>
          <w:szCs w:val="24"/>
        </w:rPr>
        <w:t xml:space="preserve"> Порядка:</w:t>
      </w:r>
    </w:p>
    <w:p w:rsidR="00E67CFC" w:rsidRPr="0068131A" w:rsidRDefault="00E67CFC" w:rsidP="00D76610">
      <w:pPr>
        <w:pStyle w:val="ConsPlusNormal"/>
        <w:spacing w:before="220"/>
        <w:ind w:firstLine="540"/>
        <w:jc w:val="both"/>
        <w:rPr>
          <w:rFonts w:ascii="Times New Roman" w:hAnsi="Times New Roman" w:cs="Times New Roman"/>
          <w:sz w:val="24"/>
          <w:szCs w:val="24"/>
        </w:rPr>
      </w:pPr>
      <w:proofErr w:type="gramStart"/>
      <w:r w:rsidRPr="0068131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в </w:t>
      </w:r>
      <w:hyperlink w:anchor="P408" w:history="1">
        <w:r w:rsidRPr="0068131A">
          <w:rPr>
            <w:rFonts w:ascii="Times New Roman" w:hAnsi="Times New Roman" w:cs="Times New Roman"/>
            <w:color w:val="000000" w:themeColor="text1"/>
            <w:sz w:val="24"/>
            <w:szCs w:val="24"/>
          </w:rPr>
          <w:t>пунктах 1</w:t>
        </w:r>
      </w:hyperlink>
      <w:r w:rsidRPr="0068131A">
        <w:rPr>
          <w:rFonts w:ascii="Times New Roman" w:hAnsi="Times New Roman" w:cs="Times New Roman"/>
          <w:color w:val="000000" w:themeColor="text1"/>
          <w:sz w:val="24"/>
          <w:szCs w:val="24"/>
        </w:rPr>
        <w:t xml:space="preserve">, </w:t>
      </w:r>
      <w:hyperlink w:anchor="P411" w:history="1">
        <w:r w:rsidRPr="0068131A">
          <w:rPr>
            <w:rFonts w:ascii="Times New Roman" w:hAnsi="Times New Roman" w:cs="Times New Roman"/>
            <w:color w:val="000000" w:themeColor="text1"/>
            <w:sz w:val="24"/>
            <w:szCs w:val="24"/>
          </w:rPr>
          <w:t>2</w:t>
        </w:r>
      </w:hyperlink>
      <w:r w:rsidRPr="0068131A">
        <w:rPr>
          <w:rFonts w:ascii="Times New Roman" w:hAnsi="Times New Roman" w:cs="Times New Roman"/>
          <w:color w:val="000000" w:themeColor="text1"/>
          <w:sz w:val="24"/>
          <w:szCs w:val="24"/>
        </w:rPr>
        <w:t xml:space="preserve"> и </w:t>
      </w:r>
      <w:hyperlink w:anchor="P498" w:history="1">
        <w:r w:rsidRPr="0068131A">
          <w:rPr>
            <w:rFonts w:ascii="Times New Roman" w:hAnsi="Times New Roman" w:cs="Times New Roman"/>
            <w:color w:val="000000" w:themeColor="text1"/>
            <w:sz w:val="24"/>
            <w:szCs w:val="24"/>
          </w:rPr>
          <w:t>13 графы 2</w:t>
        </w:r>
      </w:hyperlink>
      <w:r w:rsidRPr="0068131A">
        <w:rPr>
          <w:rFonts w:ascii="Times New Roman" w:hAnsi="Times New Roman" w:cs="Times New Roman"/>
          <w:sz w:val="24"/>
          <w:szCs w:val="24"/>
        </w:rPr>
        <w:t xml:space="preserve"> Перечня, - возвращает получателю бюджетных средств представленные на бумажном носителе </w:t>
      </w:r>
      <w:r w:rsidRPr="0068131A">
        <w:rPr>
          <w:rFonts w:ascii="Times New Roman" w:hAnsi="Times New Roman" w:cs="Times New Roman"/>
          <w:sz w:val="24"/>
          <w:szCs w:val="24"/>
        </w:rPr>
        <w:lastRenderedPageBreak/>
        <w:t>Сведения о бюджетном обязательстве с приложением протокола с указанием в нем причины, по которой не осуществляется постановка на учет бюджетного обязательства, либо направляет получателю бюджетных средств указанный протокол, сформированный в электронном виде</w:t>
      </w:r>
      <w:proofErr w:type="gramEnd"/>
      <w:r w:rsidRPr="0068131A">
        <w:rPr>
          <w:rFonts w:ascii="Times New Roman" w:hAnsi="Times New Roman" w:cs="Times New Roman"/>
          <w:sz w:val="24"/>
          <w:szCs w:val="24"/>
        </w:rPr>
        <w:t>, если Сведения о бюджетном обязательстве представлялись в форме электронного документа;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в </w:t>
      </w:r>
      <w:hyperlink w:anchor="P414" w:history="1">
        <w:r w:rsidRPr="0068131A">
          <w:rPr>
            <w:rFonts w:ascii="Times New Roman" w:hAnsi="Times New Roman" w:cs="Times New Roman"/>
            <w:color w:val="000000" w:themeColor="text1"/>
            <w:sz w:val="24"/>
            <w:szCs w:val="24"/>
          </w:rPr>
          <w:t>пунктах 3</w:t>
        </w:r>
      </w:hyperlink>
      <w:r w:rsidRPr="0068131A">
        <w:rPr>
          <w:rFonts w:ascii="Times New Roman" w:hAnsi="Times New Roman" w:cs="Times New Roman"/>
          <w:color w:val="000000" w:themeColor="text1"/>
          <w:sz w:val="24"/>
          <w:szCs w:val="24"/>
        </w:rPr>
        <w:t xml:space="preserve"> - </w:t>
      </w:r>
      <w:hyperlink w:anchor="P492" w:history="1">
        <w:r w:rsidRPr="0068131A">
          <w:rPr>
            <w:rFonts w:ascii="Times New Roman" w:hAnsi="Times New Roman" w:cs="Times New Roman"/>
            <w:color w:val="000000" w:themeColor="text1"/>
            <w:sz w:val="24"/>
            <w:szCs w:val="24"/>
          </w:rPr>
          <w:t>12 графы 2</w:t>
        </w:r>
      </w:hyperlink>
      <w:r w:rsidRPr="0068131A">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получателю бюджетных средств извещение о бюджетном обязательстве с указанием информации, предусмотренной </w:t>
      </w:r>
      <w:hyperlink w:anchor="P79" w:history="1">
        <w:r w:rsidRPr="0068131A">
          <w:rPr>
            <w:rFonts w:ascii="Times New Roman" w:hAnsi="Times New Roman" w:cs="Times New Roman"/>
            <w:color w:val="000000" w:themeColor="text1"/>
            <w:sz w:val="24"/>
            <w:szCs w:val="24"/>
          </w:rPr>
          <w:t>пунктом 16</w:t>
        </w:r>
      </w:hyperlink>
      <w:r w:rsidRPr="0068131A">
        <w:rPr>
          <w:rFonts w:ascii="Times New Roman" w:hAnsi="Times New Roman" w:cs="Times New Roman"/>
          <w:sz w:val="24"/>
          <w:szCs w:val="24"/>
        </w:rPr>
        <w:t xml:space="preserve"> настоящего Порядка;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получателю бюджетных средств и главному распорядителю средств </w:t>
      </w:r>
      <w:r w:rsidR="00632438">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632438">
        <w:rPr>
          <w:rFonts w:ascii="Times New Roman" w:hAnsi="Times New Roman" w:cs="Times New Roman"/>
          <w:sz w:val="24"/>
          <w:szCs w:val="24"/>
        </w:rPr>
        <w:t>муниципальных образований</w:t>
      </w:r>
      <w:r w:rsidR="00C00748"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в ведении которого находится получатель бюджетных средств, </w:t>
      </w:r>
      <w:hyperlink r:id="rId12" w:history="1">
        <w:r w:rsidRPr="0068131A">
          <w:rPr>
            <w:rFonts w:ascii="Times New Roman" w:hAnsi="Times New Roman" w:cs="Times New Roman"/>
            <w:color w:val="000000" w:themeColor="text1"/>
            <w:sz w:val="24"/>
            <w:szCs w:val="24"/>
          </w:rPr>
          <w:t>уведомление</w:t>
        </w:r>
      </w:hyperlink>
      <w:r w:rsidRPr="0068131A">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приложения N 4.2 к Порядку 221н.</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19.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64" w:history="1">
        <w:r w:rsidRPr="0068131A">
          <w:rPr>
            <w:rFonts w:ascii="Times New Roman" w:hAnsi="Times New Roman" w:cs="Times New Roman"/>
            <w:color w:val="000000" w:themeColor="text1"/>
            <w:sz w:val="24"/>
            <w:szCs w:val="24"/>
          </w:rPr>
          <w:t>пунктом 11</w:t>
        </w:r>
      </w:hyperlink>
      <w:r w:rsidRPr="0068131A">
        <w:rPr>
          <w:rFonts w:ascii="Times New Roman" w:hAnsi="Times New Roman" w:cs="Times New Roman"/>
          <w:sz w:val="24"/>
          <w:szCs w:val="24"/>
        </w:rPr>
        <w:t xml:space="preserve"> настоящего Порядка в части графика оплаты бюджетного обязательства, а также в части кодов бюджетной классификации Российской Федерации, аналитических кодов (при необходимости).</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В случае</w:t>
      </w:r>
      <w:proofErr w:type="gramStart"/>
      <w:r w:rsidRPr="0068131A">
        <w:rPr>
          <w:rFonts w:ascii="Times New Roman" w:hAnsi="Times New Roman" w:cs="Times New Roman"/>
          <w:sz w:val="24"/>
          <w:szCs w:val="24"/>
        </w:rPr>
        <w:t>,</w:t>
      </w:r>
      <w:proofErr w:type="gramEnd"/>
      <w:r w:rsidRPr="0068131A">
        <w:rPr>
          <w:rFonts w:ascii="Times New Roman" w:hAnsi="Times New Roman" w:cs="Times New Roman"/>
          <w:sz w:val="24"/>
          <w:szCs w:val="24"/>
        </w:rPr>
        <w:t xml:space="preserve"> если коды бюджетной классификации Российской Федерации, аналитические коды,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аналитические коды, установленные на текущий финансовый год.</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20. </w:t>
      </w:r>
      <w:proofErr w:type="gramStart"/>
      <w:r w:rsidRPr="0068131A">
        <w:rPr>
          <w:rFonts w:ascii="Times New Roman" w:hAnsi="Times New Roman" w:cs="Times New Roman"/>
          <w:sz w:val="24"/>
          <w:szCs w:val="24"/>
        </w:rPr>
        <w:t xml:space="preserve">В случае ликвидации, реорганизации получателя бюджетных средств либо изменения типа </w:t>
      </w:r>
      <w:r w:rsidR="006C36A7" w:rsidRPr="0068131A">
        <w:rPr>
          <w:rFonts w:ascii="Times New Roman" w:hAnsi="Times New Roman" w:cs="Times New Roman"/>
          <w:sz w:val="24"/>
          <w:szCs w:val="24"/>
        </w:rPr>
        <w:t>муниципального</w:t>
      </w:r>
      <w:r w:rsidRPr="0068131A">
        <w:rPr>
          <w:rFonts w:ascii="Times New Roman" w:hAnsi="Times New Roman" w:cs="Times New Roman"/>
          <w:sz w:val="24"/>
          <w:szCs w:val="24"/>
        </w:rPr>
        <w:t xml:space="preserve"> казенного учреждения </w:t>
      </w:r>
      <w:r w:rsidR="006C36A7" w:rsidRPr="0068131A">
        <w:rPr>
          <w:rFonts w:ascii="Times New Roman" w:hAnsi="Times New Roman" w:cs="Times New Roman"/>
          <w:sz w:val="24"/>
          <w:szCs w:val="24"/>
        </w:rPr>
        <w:t xml:space="preserve">муниципального района «Усть-Цилемский» </w:t>
      </w:r>
      <w:r w:rsidRPr="0068131A">
        <w:rPr>
          <w:rFonts w:ascii="Times New Roman" w:hAnsi="Times New Roman" w:cs="Times New Roman"/>
          <w:sz w:val="24"/>
          <w:szCs w:val="24"/>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jc w:val="center"/>
        <w:outlineLvl w:val="1"/>
        <w:rPr>
          <w:rFonts w:ascii="Times New Roman" w:hAnsi="Times New Roman" w:cs="Times New Roman"/>
          <w:sz w:val="24"/>
          <w:szCs w:val="24"/>
        </w:rPr>
      </w:pPr>
      <w:r w:rsidRPr="0068131A">
        <w:rPr>
          <w:rFonts w:ascii="Times New Roman" w:hAnsi="Times New Roman" w:cs="Times New Roman"/>
          <w:sz w:val="24"/>
          <w:szCs w:val="24"/>
        </w:rPr>
        <w:t>III. Особенности учета бюджетных обязательств</w:t>
      </w:r>
    </w:p>
    <w:p w:rsidR="00E67CFC" w:rsidRPr="0068131A" w:rsidRDefault="00E67CFC" w:rsidP="00D76610">
      <w:pPr>
        <w:pStyle w:val="ConsPlusNormal"/>
        <w:jc w:val="center"/>
        <w:rPr>
          <w:rFonts w:ascii="Times New Roman" w:hAnsi="Times New Roman" w:cs="Times New Roman"/>
          <w:sz w:val="24"/>
          <w:szCs w:val="24"/>
        </w:rPr>
      </w:pPr>
      <w:r w:rsidRPr="0068131A">
        <w:rPr>
          <w:rFonts w:ascii="Times New Roman" w:hAnsi="Times New Roman" w:cs="Times New Roman"/>
          <w:sz w:val="24"/>
          <w:szCs w:val="24"/>
        </w:rPr>
        <w:t>по исполнительным документам, решениям налоговых органов</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21. </w:t>
      </w:r>
      <w:proofErr w:type="gramStart"/>
      <w:r w:rsidRPr="0068131A">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в </w:t>
      </w:r>
      <w:hyperlink w:anchor="P485" w:history="1">
        <w:r w:rsidRPr="0068131A">
          <w:rPr>
            <w:rFonts w:ascii="Times New Roman" w:hAnsi="Times New Roman" w:cs="Times New Roman"/>
            <w:color w:val="000000" w:themeColor="text1"/>
            <w:sz w:val="24"/>
            <w:szCs w:val="24"/>
          </w:rPr>
          <w:t>пунктах 11</w:t>
        </w:r>
      </w:hyperlink>
      <w:r w:rsidRPr="0068131A">
        <w:rPr>
          <w:rFonts w:ascii="Times New Roman" w:hAnsi="Times New Roman" w:cs="Times New Roman"/>
          <w:color w:val="000000" w:themeColor="text1"/>
          <w:sz w:val="24"/>
          <w:szCs w:val="24"/>
        </w:rPr>
        <w:t xml:space="preserve"> и </w:t>
      </w:r>
      <w:hyperlink w:anchor="P492" w:history="1">
        <w:r w:rsidRPr="0068131A">
          <w:rPr>
            <w:rFonts w:ascii="Times New Roman" w:hAnsi="Times New Roman" w:cs="Times New Roman"/>
            <w:color w:val="000000" w:themeColor="text1"/>
            <w:sz w:val="24"/>
            <w:szCs w:val="24"/>
          </w:rPr>
          <w:t>12 графы 2</w:t>
        </w:r>
      </w:hyperlink>
      <w:r w:rsidRPr="0068131A">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аналитических кодах, по которым должны быть произведены расходы </w:t>
      </w:r>
      <w:r w:rsidR="004B0A40" w:rsidRPr="0068131A">
        <w:rPr>
          <w:rFonts w:ascii="Times New Roman" w:hAnsi="Times New Roman" w:cs="Times New Roman"/>
          <w:sz w:val="24"/>
          <w:szCs w:val="24"/>
        </w:rPr>
        <w:t xml:space="preserve">бюджета </w:t>
      </w:r>
      <w:r w:rsidR="00E07375" w:rsidRPr="0068131A">
        <w:rPr>
          <w:rFonts w:ascii="Times New Roman" w:hAnsi="Times New Roman" w:cs="Times New Roman"/>
          <w:sz w:val="24"/>
          <w:szCs w:val="24"/>
        </w:rPr>
        <w:t xml:space="preserve">муниципального образования </w:t>
      </w:r>
      <w:r w:rsidR="004B0A40" w:rsidRPr="0068131A">
        <w:rPr>
          <w:rFonts w:ascii="Times New Roman" w:hAnsi="Times New Roman" w:cs="Times New Roman"/>
          <w:sz w:val="24"/>
          <w:szCs w:val="24"/>
        </w:rPr>
        <w:t>муниципального района «Усть-Цилемский</w:t>
      </w:r>
      <w:proofErr w:type="gramEnd"/>
      <w:r w:rsidR="004B0A40" w:rsidRPr="0068131A">
        <w:rPr>
          <w:rFonts w:ascii="Times New Roman" w:hAnsi="Times New Roman" w:cs="Times New Roman"/>
          <w:sz w:val="24"/>
          <w:szCs w:val="24"/>
        </w:rPr>
        <w:t>»</w:t>
      </w:r>
      <w:r w:rsidRPr="0068131A">
        <w:rPr>
          <w:rFonts w:ascii="Times New Roman" w:hAnsi="Times New Roman" w:cs="Times New Roman"/>
          <w:sz w:val="24"/>
          <w:szCs w:val="24"/>
        </w:rPr>
        <w:t xml:space="preserve"> по исполнению исполнительного документа, решения налогового органа.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lastRenderedPageBreak/>
        <w:t xml:space="preserve">22. </w:t>
      </w:r>
      <w:proofErr w:type="gramStart"/>
      <w:r w:rsidRPr="0068131A">
        <w:rPr>
          <w:rFonts w:ascii="Times New Roman" w:hAnsi="Times New Roman" w:cs="Times New Roman"/>
          <w:sz w:val="24"/>
          <w:szCs w:val="24"/>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23. </w:t>
      </w:r>
      <w:proofErr w:type="gramStart"/>
      <w:r w:rsidRPr="0068131A">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аналитических кодах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68131A">
        <w:rPr>
          <w:rFonts w:ascii="Times New Roman" w:hAnsi="Times New Roman" w:cs="Times New Roman"/>
          <w:sz w:val="24"/>
          <w:szCs w:val="24"/>
        </w:rPr>
        <w:t xml:space="preserve"> </w:t>
      </w:r>
      <w:proofErr w:type="gramStart"/>
      <w:r w:rsidRPr="0068131A">
        <w:rPr>
          <w:rFonts w:ascii="Times New Roman" w:hAnsi="Times New Roman" w:cs="Times New Roman"/>
          <w:sz w:val="24"/>
          <w:szCs w:val="24"/>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w:t>
      </w:r>
      <w:proofErr w:type="gramEnd"/>
      <w:r w:rsidRPr="0068131A">
        <w:rPr>
          <w:rFonts w:ascii="Times New Roman" w:hAnsi="Times New Roman" w:cs="Times New Roman"/>
          <w:sz w:val="24"/>
          <w:szCs w:val="24"/>
        </w:rPr>
        <w:t xml:space="preserve"> право действовать от имени получателя бюджетных средств.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24. </w:t>
      </w:r>
      <w:proofErr w:type="gramStart"/>
      <w:r w:rsidRPr="0068131A">
        <w:rPr>
          <w:rFonts w:ascii="Times New Roman" w:hAnsi="Times New Roman" w:cs="Times New Roman"/>
          <w:sz w:val="24"/>
          <w:szCs w:val="24"/>
        </w:rPr>
        <w:t xml:space="preserve">В случае ликвидации получателя бюджетных средств либо изменения типа казенного учреждения </w:t>
      </w:r>
      <w:r w:rsidR="006C36A7"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jc w:val="center"/>
        <w:outlineLvl w:val="1"/>
        <w:rPr>
          <w:rFonts w:ascii="Times New Roman" w:hAnsi="Times New Roman" w:cs="Times New Roman"/>
          <w:sz w:val="24"/>
          <w:szCs w:val="24"/>
        </w:rPr>
      </w:pPr>
      <w:r w:rsidRPr="0068131A">
        <w:rPr>
          <w:rFonts w:ascii="Times New Roman" w:hAnsi="Times New Roman" w:cs="Times New Roman"/>
          <w:sz w:val="24"/>
          <w:szCs w:val="24"/>
        </w:rPr>
        <w:t>IV. Порядок учета денежных обязательств</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25. Постановка на учет денежного обязательства и внесение изменений в поставленное на учет денежное обязательство осуществляются в соответствии со Сведениями о денежном обязательстве, сформированными на основании документов, предусмотренных в </w:t>
      </w:r>
      <w:hyperlink w:anchor="P414" w:history="1">
        <w:r w:rsidRPr="0068131A">
          <w:rPr>
            <w:rFonts w:ascii="Times New Roman" w:hAnsi="Times New Roman" w:cs="Times New Roman"/>
            <w:color w:val="000000" w:themeColor="text1"/>
            <w:sz w:val="24"/>
            <w:szCs w:val="24"/>
          </w:rPr>
          <w:t>графе 3</w:t>
        </w:r>
      </w:hyperlink>
      <w:r w:rsidRPr="0068131A">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10" w:name="P111"/>
      <w:bookmarkEnd w:id="10"/>
      <w:r w:rsidRPr="0068131A">
        <w:rPr>
          <w:rFonts w:ascii="Times New Roman" w:hAnsi="Times New Roman" w:cs="Times New Roman"/>
          <w:sz w:val="24"/>
          <w:szCs w:val="24"/>
        </w:rPr>
        <w:t xml:space="preserve">26. Сведения о денежных обязательствах, включая авансовые платежи, предусмотренные условиями </w:t>
      </w:r>
      <w:r w:rsidR="00B11710" w:rsidRPr="0068131A">
        <w:rPr>
          <w:rFonts w:ascii="Times New Roman" w:hAnsi="Times New Roman" w:cs="Times New Roman"/>
          <w:sz w:val="24"/>
          <w:szCs w:val="24"/>
        </w:rPr>
        <w:t>муниципального контракта</w:t>
      </w:r>
      <w:r w:rsidRPr="0068131A">
        <w:rPr>
          <w:rFonts w:ascii="Times New Roman" w:hAnsi="Times New Roman" w:cs="Times New Roman"/>
          <w:sz w:val="24"/>
          <w:szCs w:val="24"/>
        </w:rPr>
        <w:t xml:space="preserve">, договора, указанных соответственно в </w:t>
      </w:r>
      <w:hyperlink w:anchor="P414" w:history="1">
        <w:r w:rsidRPr="0068131A">
          <w:rPr>
            <w:rFonts w:ascii="Times New Roman" w:hAnsi="Times New Roman" w:cs="Times New Roman"/>
            <w:color w:val="000000" w:themeColor="text1"/>
            <w:sz w:val="24"/>
            <w:szCs w:val="24"/>
          </w:rPr>
          <w:t>пунктах 3</w:t>
        </w:r>
      </w:hyperlink>
      <w:r w:rsidRPr="0068131A">
        <w:rPr>
          <w:rFonts w:ascii="Times New Roman" w:hAnsi="Times New Roman" w:cs="Times New Roman"/>
          <w:color w:val="000000" w:themeColor="text1"/>
          <w:sz w:val="24"/>
          <w:szCs w:val="24"/>
        </w:rPr>
        <w:t xml:space="preserve"> и </w:t>
      </w:r>
      <w:hyperlink w:anchor="P427" w:history="1">
        <w:r w:rsidRPr="0068131A">
          <w:rPr>
            <w:rFonts w:ascii="Times New Roman" w:hAnsi="Times New Roman" w:cs="Times New Roman"/>
            <w:color w:val="000000" w:themeColor="text1"/>
            <w:sz w:val="24"/>
            <w:szCs w:val="24"/>
          </w:rPr>
          <w:t>4 графы 3</w:t>
        </w:r>
      </w:hyperlink>
      <w:r w:rsidRPr="0068131A">
        <w:rPr>
          <w:rFonts w:ascii="Times New Roman" w:hAnsi="Times New Roman" w:cs="Times New Roman"/>
          <w:sz w:val="24"/>
          <w:szCs w:val="24"/>
        </w:rPr>
        <w:t xml:space="preserve"> Перечня, формируются:</w:t>
      </w:r>
    </w:p>
    <w:p w:rsidR="00E67CFC" w:rsidRPr="0068131A" w:rsidRDefault="00E67CFC" w:rsidP="00D76610">
      <w:pPr>
        <w:pStyle w:val="ConsPlusNormal"/>
        <w:spacing w:before="220"/>
        <w:ind w:firstLine="540"/>
        <w:jc w:val="both"/>
        <w:rPr>
          <w:rFonts w:ascii="Times New Roman" w:hAnsi="Times New Roman" w:cs="Times New Roman"/>
          <w:sz w:val="24"/>
          <w:szCs w:val="24"/>
        </w:rPr>
      </w:pPr>
      <w:proofErr w:type="gramStart"/>
      <w:r w:rsidRPr="0068131A">
        <w:rPr>
          <w:rFonts w:ascii="Times New Roman" w:hAnsi="Times New Roman" w:cs="Times New Roman"/>
          <w:sz w:val="24"/>
          <w:szCs w:val="24"/>
        </w:rPr>
        <w:t>Управлением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бюджетных средств Управлению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w:t>
      </w:r>
      <w:proofErr w:type="gramEnd"/>
      <w:r w:rsidRPr="0068131A">
        <w:rPr>
          <w:rFonts w:ascii="Times New Roman" w:hAnsi="Times New Roman" w:cs="Times New Roman"/>
          <w:sz w:val="24"/>
          <w:szCs w:val="24"/>
        </w:rPr>
        <w:t xml:space="preserve"> средств </w:t>
      </w:r>
      <w:r w:rsidR="003752A2">
        <w:rPr>
          <w:rFonts w:ascii="Times New Roman" w:hAnsi="Times New Roman" w:cs="Times New Roman"/>
          <w:sz w:val="24"/>
          <w:szCs w:val="24"/>
        </w:rPr>
        <w:t>бюджетов муниципальных образований</w:t>
      </w:r>
      <w:r w:rsidR="004B0A40" w:rsidRPr="0068131A">
        <w:rPr>
          <w:rFonts w:ascii="Times New Roman" w:hAnsi="Times New Roman" w:cs="Times New Roman"/>
          <w:sz w:val="24"/>
          <w:szCs w:val="24"/>
        </w:rPr>
        <w:t xml:space="preserve"> муниципального района «Усть-Цилемский»</w:t>
      </w:r>
      <w:r w:rsidRPr="0068131A">
        <w:rPr>
          <w:rFonts w:ascii="Times New Roman" w:hAnsi="Times New Roman" w:cs="Times New Roman"/>
          <w:sz w:val="24"/>
          <w:szCs w:val="24"/>
        </w:rPr>
        <w:t xml:space="preserve"> и администраторов </w:t>
      </w:r>
      <w:proofErr w:type="gramStart"/>
      <w:r w:rsidRPr="0068131A">
        <w:rPr>
          <w:rFonts w:ascii="Times New Roman" w:hAnsi="Times New Roman" w:cs="Times New Roman"/>
          <w:sz w:val="24"/>
          <w:szCs w:val="24"/>
        </w:rPr>
        <w:t xml:space="preserve">источников финансирования дефицита </w:t>
      </w:r>
      <w:r w:rsidR="003752A2">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3752A2">
        <w:rPr>
          <w:rFonts w:ascii="Times New Roman" w:hAnsi="Times New Roman" w:cs="Times New Roman"/>
          <w:sz w:val="24"/>
          <w:szCs w:val="24"/>
        </w:rPr>
        <w:t>муниципальных образований</w:t>
      </w:r>
      <w:r w:rsidR="00E07375"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w:t>
      </w:r>
      <w:proofErr w:type="gramEnd"/>
      <w:r w:rsidR="004B0A40" w:rsidRPr="0068131A">
        <w:rPr>
          <w:rFonts w:ascii="Times New Roman" w:hAnsi="Times New Roman" w:cs="Times New Roman"/>
          <w:sz w:val="24"/>
          <w:szCs w:val="24"/>
        </w:rPr>
        <w:t xml:space="preserve"> района «Усть-Цилемский»</w:t>
      </w:r>
      <w:r w:rsidRPr="0068131A">
        <w:rPr>
          <w:rFonts w:ascii="Times New Roman" w:hAnsi="Times New Roman" w:cs="Times New Roman"/>
          <w:sz w:val="24"/>
          <w:szCs w:val="24"/>
        </w:rPr>
        <w:t xml:space="preserve">, утвержденного </w:t>
      </w:r>
      <w:r w:rsidR="006C36A7" w:rsidRPr="0068131A">
        <w:rPr>
          <w:rFonts w:ascii="Times New Roman" w:hAnsi="Times New Roman" w:cs="Times New Roman"/>
          <w:sz w:val="24"/>
          <w:szCs w:val="24"/>
        </w:rPr>
        <w:t xml:space="preserve">финансовым управлением администрации </w:t>
      </w:r>
      <w:r w:rsidR="00E07375" w:rsidRPr="0068131A">
        <w:rPr>
          <w:rFonts w:ascii="Times New Roman" w:hAnsi="Times New Roman" w:cs="Times New Roman"/>
          <w:sz w:val="24"/>
          <w:szCs w:val="24"/>
        </w:rPr>
        <w:t xml:space="preserve">муниципального образования </w:t>
      </w:r>
      <w:r w:rsidR="006C36A7"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lastRenderedPageBreak/>
        <w:t>получателем бюджетных средств не позднее трех рабочих дней со дня возникновения денежного обязательства в случае исполнения денежного обязательства неоднократно (в том числе с учетом ранее произведенных авансовых платежей).</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11" w:name="P114"/>
      <w:bookmarkEnd w:id="11"/>
      <w:r w:rsidRPr="0068131A">
        <w:rPr>
          <w:rFonts w:ascii="Times New Roman" w:hAnsi="Times New Roman" w:cs="Times New Roman"/>
          <w:sz w:val="24"/>
          <w:szCs w:val="24"/>
        </w:rPr>
        <w:t>27. Сведения о денежном обязательстве направляются Управлению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E67CFC" w:rsidRPr="0068131A" w:rsidRDefault="00E67CFC" w:rsidP="00D76610">
      <w:pPr>
        <w:pStyle w:val="ConsPlusNormal"/>
        <w:spacing w:before="220"/>
        <w:ind w:firstLine="540"/>
        <w:jc w:val="both"/>
        <w:rPr>
          <w:rFonts w:ascii="Times New Roman" w:hAnsi="Times New Roman" w:cs="Times New Roman"/>
          <w:sz w:val="24"/>
          <w:szCs w:val="24"/>
        </w:rPr>
      </w:pPr>
      <w:proofErr w:type="gramStart"/>
      <w:r w:rsidRPr="0068131A">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roofErr w:type="gramEnd"/>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Требования настоящего пункта не распространяются на документы-основания, подтверждающие возникновение денежных обязательств, связанных </w:t>
      </w:r>
      <w:proofErr w:type="gramStart"/>
      <w:r w:rsidRPr="0068131A">
        <w:rPr>
          <w:rFonts w:ascii="Times New Roman" w:hAnsi="Times New Roman" w:cs="Times New Roman"/>
          <w:sz w:val="24"/>
          <w:szCs w:val="24"/>
        </w:rPr>
        <w:t>с</w:t>
      </w:r>
      <w:proofErr w:type="gramEnd"/>
      <w:r w:rsidRPr="0068131A">
        <w:rPr>
          <w:rFonts w:ascii="Times New Roman" w:hAnsi="Times New Roman" w:cs="Times New Roman"/>
          <w:sz w:val="24"/>
          <w:szCs w:val="24"/>
        </w:rPr>
        <w:t>:</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обеспечением выполнения функций казенных учреждений (за исключением денежных обязательств по поставке товаров, работ, выполнению работ, оказанию услуг, аренде);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социальными выплатами населению;</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предоставлением бюджетных инвестиций юридическому лицу по договору;</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предоставлением межбюджетных трансфертов;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предоставлением платежей, взносов, безвозмездных перечислений субъектам международного права;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обслуживанием </w:t>
      </w:r>
      <w:r w:rsidR="00373C41" w:rsidRPr="0068131A">
        <w:rPr>
          <w:rFonts w:ascii="Times New Roman" w:hAnsi="Times New Roman" w:cs="Times New Roman"/>
          <w:sz w:val="24"/>
          <w:szCs w:val="24"/>
        </w:rPr>
        <w:t xml:space="preserve">муниципального </w:t>
      </w:r>
      <w:r w:rsidRPr="0068131A">
        <w:rPr>
          <w:rFonts w:ascii="Times New Roman" w:hAnsi="Times New Roman" w:cs="Times New Roman"/>
          <w:sz w:val="24"/>
          <w:szCs w:val="24"/>
        </w:rPr>
        <w:t>долга</w:t>
      </w:r>
      <w:r w:rsidR="00373C41" w:rsidRPr="0068131A">
        <w:rPr>
          <w:rFonts w:ascii="Times New Roman" w:hAnsi="Times New Roman" w:cs="Times New Roman"/>
          <w:sz w:val="24"/>
          <w:szCs w:val="24"/>
        </w:rPr>
        <w:t xml:space="preserve"> муниципального района «Усть-Цилемский»</w:t>
      </w:r>
      <w:r w:rsidR="00E07375" w:rsidRPr="0068131A">
        <w:rPr>
          <w:rFonts w:ascii="Times New Roman" w:hAnsi="Times New Roman" w:cs="Times New Roman"/>
          <w:sz w:val="24"/>
          <w:szCs w:val="24"/>
        </w:rPr>
        <w:t>;</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исполнением судебных актов по искам о возмещении вреда, причиненного в результате незаконных действий (бездействия) органов </w:t>
      </w:r>
      <w:r w:rsidR="004D6640" w:rsidRPr="0068131A">
        <w:rPr>
          <w:rFonts w:ascii="Times New Roman" w:hAnsi="Times New Roman" w:cs="Times New Roman"/>
          <w:sz w:val="24"/>
          <w:szCs w:val="24"/>
        </w:rPr>
        <w:t>муниципальной</w:t>
      </w:r>
      <w:r w:rsidR="00E07375" w:rsidRPr="0068131A">
        <w:rPr>
          <w:rFonts w:ascii="Times New Roman" w:hAnsi="Times New Roman" w:cs="Times New Roman"/>
          <w:sz w:val="24"/>
          <w:szCs w:val="24"/>
        </w:rPr>
        <w:t xml:space="preserve"> </w:t>
      </w:r>
      <w:r w:rsidRPr="0068131A">
        <w:rPr>
          <w:rFonts w:ascii="Times New Roman" w:hAnsi="Times New Roman" w:cs="Times New Roman"/>
          <w:sz w:val="24"/>
          <w:szCs w:val="24"/>
        </w:rPr>
        <w:t xml:space="preserve">власти </w:t>
      </w:r>
      <w:r w:rsidR="004D6640" w:rsidRPr="0068131A">
        <w:rPr>
          <w:rFonts w:ascii="Times New Roman" w:hAnsi="Times New Roman" w:cs="Times New Roman"/>
          <w:sz w:val="24"/>
          <w:szCs w:val="24"/>
        </w:rPr>
        <w:t>муниципального района «Усть-Цилемский»</w:t>
      </w:r>
      <w:r w:rsidR="00E07375" w:rsidRPr="0068131A">
        <w:rPr>
          <w:rFonts w:ascii="Times New Roman" w:hAnsi="Times New Roman" w:cs="Times New Roman"/>
          <w:sz w:val="24"/>
          <w:szCs w:val="24"/>
        </w:rPr>
        <w:t xml:space="preserve"> </w:t>
      </w:r>
      <w:r w:rsidRPr="0068131A">
        <w:rPr>
          <w:rFonts w:ascii="Times New Roman" w:hAnsi="Times New Roman" w:cs="Times New Roman"/>
          <w:sz w:val="24"/>
          <w:szCs w:val="24"/>
        </w:rPr>
        <w:t>(</w:t>
      </w:r>
      <w:r w:rsidR="004D6640" w:rsidRPr="0068131A">
        <w:rPr>
          <w:rFonts w:ascii="Times New Roman" w:hAnsi="Times New Roman" w:cs="Times New Roman"/>
          <w:sz w:val="24"/>
          <w:szCs w:val="24"/>
        </w:rPr>
        <w:t>муниципальн</w:t>
      </w:r>
      <w:r w:rsidR="005738FA" w:rsidRPr="0068131A">
        <w:rPr>
          <w:rFonts w:ascii="Times New Roman" w:hAnsi="Times New Roman" w:cs="Times New Roman"/>
          <w:sz w:val="24"/>
          <w:szCs w:val="24"/>
        </w:rPr>
        <w:t>ых</w:t>
      </w:r>
      <w:r w:rsidR="00E07375" w:rsidRPr="0068131A">
        <w:rPr>
          <w:rFonts w:ascii="Times New Roman" w:hAnsi="Times New Roman" w:cs="Times New Roman"/>
          <w:sz w:val="24"/>
          <w:szCs w:val="24"/>
        </w:rPr>
        <w:t xml:space="preserve"> </w:t>
      </w:r>
      <w:r w:rsidRPr="0068131A">
        <w:rPr>
          <w:rFonts w:ascii="Times New Roman" w:hAnsi="Times New Roman" w:cs="Times New Roman"/>
          <w:sz w:val="24"/>
          <w:szCs w:val="24"/>
        </w:rPr>
        <w:t xml:space="preserve">органов </w:t>
      </w:r>
      <w:r w:rsidR="004D66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либо должностных лиц этих органов.</w:t>
      </w:r>
    </w:p>
    <w:p w:rsidR="00E67CFC" w:rsidRPr="0068131A" w:rsidRDefault="00E67CFC" w:rsidP="00D76610">
      <w:pPr>
        <w:pStyle w:val="ConsPlusNormal"/>
        <w:spacing w:before="220"/>
        <w:ind w:firstLine="540"/>
        <w:jc w:val="both"/>
        <w:rPr>
          <w:rFonts w:ascii="Times New Roman" w:hAnsi="Times New Roman" w:cs="Times New Roman"/>
          <w:sz w:val="24"/>
          <w:szCs w:val="24"/>
        </w:rPr>
      </w:pPr>
      <w:bookmarkStart w:id="12" w:name="P124"/>
      <w:bookmarkEnd w:id="12"/>
      <w:r w:rsidRPr="0068131A">
        <w:rPr>
          <w:rFonts w:ascii="Times New Roman" w:hAnsi="Times New Roman" w:cs="Times New Roman"/>
          <w:sz w:val="24"/>
          <w:szCs w:val="24"/>
        </w:rPr>
        <w:t>28. Управление не позднее следующего рабочего дня со дня представления получателем бюджетных сре</w:t>
      </w:r>
      <w:proofErr w:type="gramStart"/>
      <w:r w:rsidRPr="0068131A">
        <w:rPr>
          <w:rFonts w:ascii="Times New Roman" w:hAnsi="Times New Roman" w:cs="Times New Roman"/>
          <w:sz w:val="24"/>
          <w:szCs w:val="24"/>
        </w:rPr>
        <w:t>дств Св</w:t>
      </w:r>
      <w:proofErr w:type="gramEnd"/>
      <w:r w:rsidRPr="0068131A">
        <w:rPr>
          <w:rFonts w:ascii="Times New Roman" w:hAnsi="Times New Roman" w:cs="Times New Roman"/>
          <w:sz w:val="24"/>
          <w:szCs w:val="24"/>
        </w:rPr>
        <w:t>едений о денежном обязательстве осуществляет их проверку на соответствие информации, указанной в Сведениях о денежном обязательстве: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309" w:history="1">
        <w:r w:rsidRPr="0068131A">
          <w:rPr>
            <w:rFonts w:ascii="Times New Roman" w:hAnsi="Times New Roman" w:cs="Times New Roman"/>
            <w:color w:val="000000" w:themeColor="text1"/>
            <w:sz w:val="24"/>
            <w:szCs w:val="24"/>
          </w:rPr>
          <w:t>приложением N 2</w:t>
        </w:r>
      </w:hyperlink>
      <w:r w:rsidRPr="0068131A">
        <w:rPr>
          <w:rFonts w:ascii="Times New Roman" w:hAnsi="Times New Roman" w:cs="Times New Roman"/>
          <w:sz w:val="24"/>
          <w:szCs w:val="24"/>
        </w:rPr>
        <w:t xml:space="preserve"> к настоящему Порядку, с соблюдением правил формирования Сведений о денежном обязательстве, предусмотренных настоящей главой;</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29. </w:t>
      </w:r>
      <w:proofErr w:type="gramStart"/>
      <w:r w:rsidRPr="0068131A">
        <w:rPr>
          <w:rFonts w:ascii="Times New Roman" w:hAnsi="Times New Roman" w:cs="Times New Roman"/>
          <w:sz w:val="24"/>
          <w:szCs w:val="24"/>
        </w:rPr>
        <w:t>В случае представления Сведений о денежном обязательстве на бумажном носителе в дополнение к проверке</w:t>
      </w:r>
      <w:proofErr w:type="gramEnd"/>
      <w:r w:rsidRPr="0068131A">
        <w:rPr>
          <w:rFonts w:ascii="Times New Roman" w:hAnsi="Times New Roman" w:cs="Times New Roman"/>
          <w:sz w:val="24"/>
          <w:szCs w:val="24"/>
        </w:rPr>
        <w:t xml:space="preserve">, предусмотренной </w:t>
      </w:r>
      <w:hyperlink w:anchor="P124" w:history="1">
        <w:r w:rsidRPr="0068131A">
          <w:rPr>
            <w:rFonts w:ascii="Times New Roman" w:hAnsi="Times New Roman" w:cs="Times New Roman"/>
            <w:color w:val="000000" w:themeColor="text1"/>
            <w:sz w:val="24"/>
            <w:szCs w:val="24"/>
          </w:rPr>
          <w:t>пунктом 28</w:t>
        </w:r>
      </w:hyperlink>
      <w:r w:rsidRPr="0068131A">
        <w:rPr>
          <w:rFonts w:ascii="Times New Roman" w:hAnsi="Times New Roman" w:cs="Times New Roman"/>
          <w:sz w:val="24"/>
          <w:szCs w:val="24"/>
        </w:rPr>
        <w:t xml:space="preserve"> настоящего Порядка, </w:t>
      </w:r>
      <w:r w:rsidRPr="0068131A">
        <w:rPr>
          <w:rFonts w:ascii="Times New Roman" w:hAnsi="Times New Roman" w:cs="Times New Roman"/>
          <w:sz w:val="24"/>
          <w:szCs w:val="24"/>
        </w:rPr>
        <w:lastRenderedPageBreak/>
        <w:t>Управлением также осуществляется проверка Сведений о денежном обязательстве на: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соответствие формы Сведений о денежном обязательстве форме </w:t>
      </w:r>
      <w:hyperlink r:id="rId13" w:history="1">
        <w:r w:rsidRPr="0068131A">
          <w:rPr>
            <w:rFonts w:ascii="Times New Roman" w:hAnsi="Times New Roman" w:cs="Times New Roman"/>
            <w:color w:val="000000" w:themeColor="text1"/>
            <w:sz w:val="24"/>
            <w:szCs w:val="24"/>
          </w:rPr>
          <w:t>Сведений</w:t>
        </w:r>
      </w:hyperlink>
      <w:r w:rsidRPr="0068131A">
        <w:rPr>
          <w:rFonts w:ascii="Times New Roman" w:hAnsi="Times New Roman" w:cs="Times New Roman"/>
          <w:sz w:val="24"/>
          <w:szCs w:val="24"/>
        </w:rPr>
        <w:t xml:space="preserve"> о денежном обязательстве приложению N 4 к Порядку 221н;</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незаверенных в порядке, установленном настоящим Порядком;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30. </w:t>
      </w:r>
      <w:proofErr w:type="gramStart"/>
      <w:r w:rsidRPr="0068131A">
        <w:rPr>
          <w:rFonts w:ascii="Times New Roman" w:hAnsi="Times New Roman" w:cs="Times New Roman"/>
          <w:sz w:val="24"/>
          <w:szCs w:val="24"/>
        </w:rPr>
        <w:t>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 денежного</w:t>
      </w:r>
      <w:proofErr w:type="gramEnd"/>
      <w:r w:rsidRPr="0068131A">
        <w:rPr>
          <w:rFonts w:ascii="Times New Roman" w:hAnsi="Times New Roman" w:cs="Times New Roman"/>
          <w:sz w:val="24"/>
          <w:szCs w:val="24"/>
        </w:rPr>
        <w:t xml:space="preserve"> обязательства (далее - Извещение о денежном обязательстве).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Извещение о денежном обязательстве направляется получателю бюджетных средств Управлением:</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денежном обязательстве, представленных в форме электронного документа;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на бумажном носителе по форме согласно </w:t>
      </w:r>
      <w:hyperlink r:id="rId14" w:history="1">
        <w:r w:rsidRPr="0068131A">
          <w:rPr>
            <w:rFonts w:ascii="Times New Roman" w:hAnsi="Times New Roman" w:cs="Times New Roman"/>
            <w:color w:val="000000" w:themeColor="text1"/>
            <w:sz w:val="24"/>
            <w:szCs w:val="24"/>
          </w:rPr>
          <w:t>приложению N 12</w:t>
        </w:r>
      </w:hyperlink>
      <w:r w:rsidRPr="0068131A">
        <w:rPr>
          <w:rFonts w:ascii="Times New Roman" w:hAnsi="Times New Roman" w:cs="Times New Roman"/>
          <w:sz w:val="24"/>
          <w:szCs w:val="24"/>
        </w:rPr>
        <w:t xml:space="preserve"> к Порядку 221н - в отношении Сведений о денежном обязательстве, представленных на бумажном носителе.</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Учетный номер денежного обязательства присваивается Управлением в соответствии со следующей структурой, состоящей из двадцати двух разрядов:</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с 1 по 19 разряд - учетный номер соответствующего бюджетного обязательства;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с 20 по 22 разряд - порядковый номер денежного обязательства.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31. В случае отрицательного результата проверки Сведений о денежном обязательстве Управление в срок, установленный </w:t>
      </w:r>
      <w:hyperlink w:anchor="P124" w:history="1">
        <w:r w:rsidRPr="0068131A">
          <w:rPr>
            <w:rFonts w:ascii="Times New Roman" w:hAnsi="Times New Roman" w:cs="Times New Roman"/>
            <w:color w:val="000000" w:themeColor="text1"/>
            <w:sz w:val="24"/>
            <w:szCs w:val="24"/>
          </w:rPr>
          <w:t>пунктом 28</w:t>
        </w:r>
      </w:hyperlink>
      <w:r w:rsidRPr="0068131A">
        <w:rPr>
          <w:rFonts w:ascii="Times New Roman" w:hAnsi="Times New Roman" w:cs="Times New Roman"/>
          <w:sz w:val="24"/>
          <w:szCs w:val="24"/>
        </w:rPr>
        <w:t xml:space="preserve"> настоящего Порядка:</w:t>
      </w:r>
    </w:p>
    <w:p w:rsidR="00E67CFC" w:rsidRPr="0068131A" w:rsidRDefault="00E67CFC" w:rsidP="00D76610">
      <w:pPr>
        <w:pStyle w:val="ConsPlusNormal"/>
        <w:spacing w:before="220"/>
        <w:ind w:firstLine="540"/>
        <w:jc w:val="both"/>
        <w:rPr>
          <w:rFonts w:ascii="Times New Roman" w:hAnsi="Times New Roman" w:cs="Times New Roman"/>
          <w:sz w:val="24"/>
          <w:szCs w:val="24"/>
        </w:rPr>
      </w:pPr>
      <w:r w:rsidRPr="0068131A">
        <w:rPr>
          <w:rFonts w:ascii="Times New Roman" w:hAnsi="Times New Roman" w:cs="Times New Roman"/>
          <w:sz w:val="24"/>
          <w:szCs w:val="24"/>
        </w:rPr>
        <w:t xml:space="preserve">возвращает получателю бюджетных средств Сведения </w:t>
      </w:r>
      <w:proofErr w:type="gramStart"/>
      <w:r w:rsidRPr="0068131A">
        <w:rPr>
          <w:rFonts w:ascii="Times New Roman" w:hAnsi="Times New Roman" w:cs="Times New Roman"/>
          <w:sz w:val="24"/>
          <w:szCs w:val="24"/>
        </w:rPr>
        <w:t>о денежном обязательстве с приложением протокола с указанием причин возврата без исполнения Сведений о денежном обязательстве</w:t>
      </w:r>
      <w:proofErr w:type="gramEnd"/>
      <w:r w:rsidRPr="0068131A">
        <w:rPr>
          <w:rFonts w:ascii="Times New Roman" w:hAnsi="Times New Roman" w:cs="Times New Roman"/>
          <w:sz w:val="24"/>
          <w:szCs w:val="24"/>
        </w:rPr>
        <w:t xml:space="preserve"> либо направляет получателю бюджетных средств указанный протокол в электронном виде, если Сведения о денежном обязательстве представлялись в форме электронного документа.</w:t>
      </w:r>
    </w:p>
    <w:p w:rsidR="00E67CFC" w:rsidRPr="0068131A" w:rsidRDefault="00E67CFC" w:rsidP="00D76610">
      <w:pPr>
        <w:pStyle w:val="ConsPlusNormal"/>
        <w:rPr>
          <w:rFonts w:ascii="Times New Roman" w:hAnsi="Times New Roman" w:cs="Times New Roman"/>
          <w:sz w:val="24"/>
          <w:szCs w:val="24"/>
        </w:rPr>
      </w:pPr>
    </w:p>
    <w:p w:rsidR="00E67CFC" w:rsidRPr="0068131A" w:rsidRDefault="00E67CFC" w:rsidP="00D76610">
      <w:pPr>
        <w:pStyle w:val="ConsPlusNormal"/>
        <w:jc w:val="center"/>
        <w:outlineLvl w:val="1"/>
        <w:rPr>
          <w:rFonts w:ascii="Times New Roman" w:hAnsi="Times New Roman" w:cs="Times New Roman"/>
          <w:sz w:val="24"/>
          <w:szCs w:val="24"/>
        </w:rPr>
      </w:pPr>
      <w:r w:rsidRPr="0068131A">
        <w:rPr>
          <w:rFonts w:ascii="Times New Roman" w:hAnsi="Times New Roman" w:cs="Times New Roman"/>
          <w:sz w:val="24"/>
          <w:szCs w:val="24"/>
        </w:rPr>
        <w:t xml:space="preserve">V. Представление информации об </w:t>
      </w:r>
      <w:proofErr w:type="gramStart"/>
      <w:r w:rsidRPr="0068131A">
        <w:rPr>
          <w:rFonts w:ascii="Times New Roman" w:hAnsi="Times New Roman" w:cs="Times New Roman"/>
          <w:sz w:val="24"/>
          <w:szCs w:val="24"/>
        </w:rPr>
        <w:t>учтенных</w:t>
      </w:r>
      <w:proofErr w:type="gramEnd"/>
      <w:r w:rsidRPr="0068131A">
        <w:rPr>
          <w:rFonts w:ascii="Times New Roman" w:hAnsi="Times New Roman" w:cs="Times New Roman"/>
          <w:sz w:val="24"/>
          <w:szCs w:val="24"/>
        </w:rPr>
        <w:t xml:space="preserve"> бюджетных</w:t>
      </w:r>
    </w:p>
    <w:p w:rsidR="00E67CFC" w:rsidRPr="0068131A" w:rsidRDefault="00E67CFC" w:rsidP="00D76610">
      <w:pPr>
        <w:pStyle w:val="ConsPlusNormal"/>
        <w:jc w:val="center"/>
        <w:rPr>
          <w:rFonts w:ascii="Times New Roman" w:hAnsi="Times New Roman" w:cs="Times New Roman"/>
          <w:sz w:val="24"/>
          <w:szCs w:val="24"/>
        </w:rPr>
      </w:pPr>
      <w:r w:rsidRPr="0068131A">
        <w:rPr>
          <w:rFonts w:ascii="Times New Roman" w:hAnsi="Times New Roman" w:cs="Times New Roman"/>
          <w:sz w:val="24"/>
          <w:szCs w:val="24"/>
        </w:rPr>
        <w:t xml:space="preserve">и денежных </w:t>
      </w:r>
      <w:proofErr w:type="gramStart"/>
      <w:r w:rsidRPr="0068131A">
        <w:rPr>
          <w:rFonts w:ascii="Times New Roman" w:hAnsi="Times New Roman" w:cs="Times New Roman"/>
          <w:sz w:val="24"/>
          <w:szCs w:val="24"/>
        </w:rPr>
        <w:t>обязательствах</w:t>
      </w:r>
      <w:proofErr w:type="gramEnd"/>
    </w:p>
    <w:p w:rsidR="00E67CFC" w:rsidRPr="0068131A" w:rsidRDefault="00E67CFC" w:rsidP="00D76610">
      <w:pPr>
        <w:pStyle w:val="ConsPlusNormal"/>
        <w:rPr>
          <w:rFonts w:ascii="Times New Roman" w:hAnsi="Times New Roman" w:cs="Times New Roman"/>
          <w:sz w:val="24"/>
          <w:szCs w:val="24"/>
        </w:rPr>
      </w:pPr>
    </w:p>
    <w:p w:rsidR="006C36A7" w:rsidRPr="0068131A" w:rsidRDefault="00E67CFC" w:rsidP="0095447F">
      <w:pPr>
        <w:pStyle w:val="ConsPlusNormal"/>
        <w:ind w:firstLine="540"/>
        <w:jc w:val="both"/>
        <w:rPr>
          <w:rFonts w:ascii="Times New Roman" w:hAnsi="Times New Roman" w:cs="Times New Roman"/>
          <w:sz w:val="24"/>
          <w:szCs w:val="24"/>
        </w:rPr>
      </w:pPr>
      <w:r w:rsidRPr="0068131A">
        <w:rPr>
          <w:rFonts w:ascii="Times New Roman" w:hAnsi="Times New Roman" w:cs="Times New Roman"/>
          <w:sz w:val="24"/>
          <w:szCs w:val="24"/>
        </w:rPr>
        <w:lastRenderedPageBreak/>
        <w:t xml:space="preserve">32. Управление предоставляет информацию о бюджетных и денежных обязательствах получателей бюджетных средств по запросам </w:t>
      </w:r>
      <w:r w:rsidR="006C36A7" w:rsidRPr="0068131A">
        <w:rPr>
          <w:rFonts w:ascii="Times New Roman" w:hAnsi="Times New Roman" w:cs="Times New Roman"/>
          <w:sz w:val="24"/>
          <w:szCs w:val="24"/>
        </w:rPr>
        <w:t>фина</w:t>
      </w:r>
      <w:r w:rsidR="0095447F" w:rsidRPr="0068131A">
        <w:rPr>
          <w:rFonts w:ascii="Times New Roman" w:hAnsi="Times New Roman" w:cs="Times New Roman"/>
          <w:sz w:val="24"/>
          <w:szCs w:val="24"/>
        </w:rPr>
        <w:t>н</w:t>
      </w:r>
      <w:r w:rsidR="006C36A7" w:rsidRPr="0068131A">
        <w:rPr>
          <w:rFonts w:ascii="Times New Roman" w:hAnsi="Times New Roman" w:cs="Times New Roman"/>
          <w:sz w:val="24"/>
          <w:szCs w:val="24"/>
        </w:rPr>
        <w:t>сового управления администрации</w:t>
      </w:r>
      <w:r w:rsidR="0095447F" w:rsidRPr="0068131A">
        <w:rPr>
          <w:rFonts w:ascii="Times New Roman" w:hAnsi="Times New Roman" w:cs="Times New Roman"/>
          <w:sz w:val="24"/>
          <w:szCs w:val="24"/>
        </w:rPr>
        <w:t xml:space="preserve"> муниципального образования</w:t>
      </w:r>
      <w:r w:rsidR="006C36A7" w:rsidRPr="0068131A">
        <w:rPr>
          <w:rFonts w:ascii="Times New Roman" w:hAnsi="Times New Roman" w:cs="Times New Roman"/>
          <w:sz w:val="24"/>
          <w:szCs w:val="24"/>
        </w:rPr>
        <w:t xml:space="preserve"> муниципального района «Усть-Цилемский»</w:t>
      </w:r>
      <w:r w:rsidRPr="0068131A">
        <w:rPr>
          <w:rFonts w:ascii="Times New Roman" w:hAnsi="Times New Roman" w:cs="Times New Roman"/>
          <w:sz w:val="24"/>
          <w:szCs w:val="24"/>
        </w:rPr>
        <w:t xml:space="preserve">, главных распорядителей средств </w:t>
      </w:r>
      <w:r w:rsidR="003752A2">
        <w:rPr>
          <w:rFonts w:ascii="Times New Roman" w:hAnsi="Times New Roman" w:cs="Times New Roman"/>
          <w:sz w:val="24"/>
          <w:szCs w:val="24"/>
        </w:rPr>
        <w:t>бюджетов</w:t>
      </w:r>
      <w:r w:rsidR="004B0A40" w:rsidRPr="0068131A">
        <w:rPr>
          <w:rFonts w:ascii="Times New Roman" w:hAnsi="Times New Roman" w:cs="Times New Roman"/>
          <w:sz w:val="24"/>
          <w:szCs w:val="24"/>
        </w:rPr>
        <w:t xml:space="preserve"> </w:t>
      </w:r>
      <w:r w:rsidR="003752A2">
        <w:rPr>
          <w:rFonts w:ascii="Times New Roman" w:hAnsi="Times New Roman" w:cs="Times New Roman"/>
          <w:sz w:val="24"/>
          <w:szCs w:val="24"/>
        </w:rPr>
        <w:t>муниципальных образований</w:t>
      </w:r>
      <w:r w:rsidR="0095447F" w:rsidRPr="0068131A">
        <w:rPr>
          <w:rFonts w:ascii="Times New Roman" w:hAnsi="Times New Roman" w:cs="Times New Roman"/>
          <w:sz w:val="24"/>
          <w:szCs w:val="24"/>
        </w:rPr>
        <w:t xml:space="preserve"> </w:t>
      </w:r>
      <w:r w:rsidR="004B0A40" w:rsidRPr="0068131A">
        <w:rPr>
          <w:rFonts w:ascii="Times New Roman" w:hAnsi="Times New Roman" w:cs="Times New Roman"/>
          <w:sz w:val="24"/>
          <w:szCs w:val="24"/>
        </w:rPr>
        <w:t>муниципального района «Усть-Цилемский»</w:t>
      </w:r>
      <w:r w:rsidRPr="0068131A">
        <w:rPr>
          <w:rFonts w:ascii="Times New Roman" w:hAnsi="Times New Roman" w:cs="Times New Roman"/>
          <w:sz w:val="24"/>
          <w:szCs w:val="24"/>
        </w:rPr>
        <w:t>, получателей бюджетных сре</w:t>
      </w:r>
      <w:proofErr w:type="gramStart"/>
      <w:r w:rsidRPr="0068131A">
        <w:rPr>
          <w:rFonts w:ascii="Times New Roman" w:hAnsi="Times New Roman" w:cs="Times New Roman"/>
          <w:sz w:val="24"/>
          <w:szCs w:val="24"/>
        </w:rPr>
        <w:t>дств в в</w:t>
      </w:r>
      <w:proofErr w:type="gramEnd"/>
      <w:r w:rsidRPr="0068131A">
        <w:rPr>
          <w:rFonts w:ascii="Times New Roman" w:hAnsi="Times New Roman" w:cs="Times New Roman"/>
          <w:sz w:val="24"/>
          <w:szCs w:val="24"/>
        </w:rPr>
        <w:t xml:space="preserve">иде документов, определенных </w:t>
      </w:r>
      <w:hyperlink r:id="rId15" w:history="1">
        <w:r w:rsidRPr="0068131A">
          <w:rPr>
            <w:rFonts w:ascii="Times New Roman" w:hAnsi="Times New Roman" w:cs="Times New Roman"/>
            <w:color w:val="000000" w:themeColor="text1"/>
            <w:sz w:val="24"/>
            <w:szCs w:val="24"/>
          </w:rPr>
          <w:t>пунктом 35</w:t>
        </w:r>
      </w:hyperlink>
      <w:r w:rsidRPr="0068131A">
        <w:rPr>
          <w:rFonts w:ascii="Times New Roman" w:hAnsi="Times New Roman" w:cs="Times New Roman"/>
          <w:sz w:val="24"/>
          <w:szCs w:val="24"/>
        </w:rPr>
        <w:t xml:space="preserve"> Порядка 221н</w:t>
      </w:r>
      <w:r w:rsidR="0095447F" w:rsidRPr="0068131A">
        <w:rPr>
          <w:rFonts w:ascii="Times New Roman" w:hAnsi="Times New Roman" w:cs="Times New Roman"/>
          <w:sz w:val="24"/>
          <w:szCs w:val="24"/>
        </w:rPr>
        <w:t>.</w:t>
      </w:r>
    </w:p>
    <w:p w:rsidR="006C36A7" w:rsidRDefault="006C36A7" w:rsidP="00D76610">
      <w:pPr>
        <w:pStyle w:val="ConsPlusNormal"/>
        <w:jc w:val="right"/>
        <w:outlineLvl w:val="1"/>
        <w:rPr>
          <w:rFonts w:ascii="Times New Roman" w:hAnsi="Times New Roman" w:cs="Times New Roman"/>
          <w:sz w:val="28"/>
          <w:szCs w:val="28"/>
        </w:rPr>
      </w:pPr>
    </w:p>
    <w:p w:rsidR="006C36A7" w:rsidRDefault="006C36A7" w:rsidP="00D76610">
      <w:pPr>
        <w:pStyle w:val="ConsPlusNormal"/>
        <w:jc w:val="right"/>
        <w:outlineLvl w:val="1"/>
        <w:rPr>
          <w:rFonts w:ascii="Times New Roman" w:hAnsi="Times New Roman" w:cs="Times New Roman"/>
          <w:sz w:val="28"/>
          <w:szCs w:val="28"/>
        </w:rPr>
      </w:pPr>
    </w:p>
    <w:p w:rsidR="00E67CFC" w:rsidRPr="00642644" w:rsidRDefault="00E67CFC" w:rsidP="00D76610">
      <w:pPr>
        <w:pStyle w:val="ConsPlusNormal"/>
        <w:jc w:val="right"/>
        <w:outlineLvl w:val="1"/>
        <w:rPr>
          <w:rFonts w:ascii="Times New Roman" w:hAnsi="Times New Roman" w:cs="Times New Roman"/>
          <w:szCs w:val="22"/>
        </w:rPr>
      </w:pPr>
      <w:r w:rsidRPr="00642644">
        <w:rPr>
          <w:rFonts w:ascii="Times New Roman" w:hAnsi="Times New Roman" w:cs="Times New Roman"/>
          <w:szCs w:val="22"/>
        </w:rPr>
        <w:t>Приложение N 1</w:t>
      </w:r>
    </w:p>
    <w:p w:rsidR="006C36A7" w:rsidRPr="00642644" w:rsidRDefault="006C36A7" w:rsidP="00D76610">
      <w:pPr>
        <w:pStyle w:val="ConsPlusNormal"/>
        <w:jc w:val="right"/>
        <w:outlineLvl w:val="1"/>
        <w:rPr>
          <w:rFonts w:ascii="Times New Roman" w:hAnsi="Times New Roman" w:cs="Times New Roman"/>
          <w:szCs w:val="22"/>
        </w:rPr>
      </w:pPr>
      <w:r w:rsidRPr="00642644">
        <w:rPr>
          <w:rFonts w:ascii="Times New Roman" w:hAnsi="Times New Roman" w:cs="Times New Roman"/>
          <w:szCs w:val="22"/>
        </w:rPr>
        <w:t>к порядку</w:t>
      </w:r>
    </w:p>
    <w:p w:rsidR="00E67CFC" w:rsidRPr="006C36A7" w:rsidRDefault="00E67CFC">
      <w:pPr>
        <w:pStyle w:val="ConsPlusNormal"/>
        <w:rPr>
          <w:rFonts w:ascii="Times New Roman" w:hAnsi="Times New Roman" w:cs="Times New Roman"/>
        </w:rPr>
      </w:pPr>
    </w:p>
    <w:p w:rsidR="00E67CFC" w:rsidRPr="006C36A7" w:rsidRDefault="00E67CFC">
      <w:pPr>
        <w:pStyle w:val="ConsPlusNormal"/>
        <w:jc w:val="center"/>
        <w:rPr>
          <w:rFonts w:ascii="Times New Roman" w:hAnsi="Times New Roman" w:cs="Times New Roman"/>
        </w:rPr>
      </w:pPr>
      <w:bookmarkStart w:id="13" w:name="P165"/>
      <w:bookmarkEnd w:id="13"/>
      <w:r w:rsidRPr="006C36A7">
        <w:rPr>
          <w:rFonts w:ascii="Times New Roman" w:hAnsi="Times New Roman" w:cs="Times New Roman"/>
        </w:rPr>
        <w:t>ИНФОРМАЦИЯ,</w:t>
      </w:r>
    </w:p>
    <w:p w:rsidR="00E67CFC" w:rsidRPr="006C36A7" w:rsidRDefault="00E67CFC">
      <w:pPr>
        <w:pStyle w:val="ConsPlusNormal"/>
        <w:jc w:val="center"/>
        <w:rPr>
          <w:rFonts w:ascii="Times New Roman" w:hAnsi="Times New Roman" w:cs="Times New Roman"/>
        </w:rPr>
      </w:pPr>
      <w:proofErr w:type="gramStart"/>
      <w:r w:rsidRPr="006C36A7">
        <w:rPr>
          <w:rFonts w:ascii="Times New Roman" w:hAnsi="Times New Roman" w:cs="Times New Roman"/>
        </w:rPr>
        <w:t>УКАЗЫВАЕМАЯ</w:t>
      </w:r>
      <w:proofErr w:type="gramEnd"/>
      <w:r w:rsidRPr="006C36A7">
        <w:rPr>
          <w:rFonts w:ascii="Times New Roman" w:hAnsi="Times New Roman" w:cs="Times New Roman"/>
        </w:rPr>
        <w:t xml:space="preserve"> ПРИ ПОСТАНОВКЕ НА УЧЕТ БЮДЖЕТНОГО</w:t>
      </w:r>
    </w:p>
    <w:p w:rsidR="00E67CFC" w:rsidRPr="006C36A7" w:rsidRDefault="00E67CFC">
      <w:pPr>
        <w:pStyle w:val="ConsPlusNormal"/>
        <w:jc w:val="center"/>
        <w:rPr>
          <w:rFonts w:ascii="Times New Roman" w:hAnsi="Times New Roman" w:cs="Times New Roman"/>
        </w:rPr>
      </w:pPr>
      <w:proofErr w:type="gramStart"/>
      <w:r w:rsidRPr="006C36A7">
        <w:rPr>
          <w:rFonts w:ascii="Times New Roman" w:hAnsi="Times New Roman" w:cs="Times New Roman"/>
        </w:rPr>
        <w:t>ОБЯЗАТЕЛЬСТВА (ВНЕСЕНИИ ИЗМЕНЕНИЙ В ПОСТАНОВЛЕННОЕ</w:t>
      </w:r>
      <w:proofErr w:type="gramEnd"/>
    </w:p>
    <w:p w:rsidR="00E67CFC" w:rsidRPr="006C36A7" w:rsidRDefault="00E67CFC">
      <w:pPr>
        <w:pStyle w:val="ConsPlusNormal"/>
        <w:jc w:val="center"/>
        <w:rPr>
          <w:rFonts w:ascii="Times New Roman" w:hAnsi="Times New Roman" w:cs="Times New Roman"/>
        </w:rPr>
      </w:pPr>
      <w:proofErr w:type="gramStart"/>
      <w:r w:rsidRPr="006C36A7">
        <w:rPr>
          <w:rFonts w:ascii="Times New Roman" w:hAnsi="Times New Roman" w:cs="Times New Roman"/>
        </w:rPr>
        <w:t>НА УЧЕТ БЮДЖЕТНОЕ ОБЯЗАТЕЛЬСТВО)</w:t>
      </w:r>
      <w:proofErr w:type="gramEnd"/>
    </w:p>
    <w:p w:rsidR="00E67CFC" w:rsidRDefault="00E67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67CFC">
        <w:trPr>
          <w:jc w:val="center"/>
        </w:trPr>
        <w:tc>
          <w:tcPr>
            <w:tcW w:w="9294" w:type="dxa"/>
            <w:tcBorders>
              <w:top w:val="nil"/>
              <w:left w:val="single" w:sz="24" w:space="0" w:color="CED3F1"/>
              <w:bottom w:val="nil"/>
              <w:right w:val="single" w:sz="24" w:space="0" w:color="F4F3F8"/>
            </w:tcBorders>
            <w:shd w:val="clear" w:color="auto" w:fill="F4F3F8"/>
          </w:tcPr>
          <w:p w:rsidR="00E67CFC" w:rsidRDefault="00E67CFC">
            <w:pPr>
              <w:pStyle w:val="ConsPlusNormal"/>
              <w:jc w:val="center"/>
            </w:pPr>
          </w:p>
        </w:tc>
      </w:tr>
    </w:tbl>
    <w:p w:rsidR="00E67CFC" w:rsidRDefault="00E67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E67CFC">
        <w:tc>
          <w:tcPr>
            <w:tcW w:w="2835" w:type="dxa"/>
          </w:tcPr>
          <w:p w:rsidR="00E67CFC" w:rsidRPr="006C36A7" w:rsidRDefault="00E67CFC">
            <w:pPr>
              <w:pStyle w:val="ConsPlusNormal"/>
              <w:jc w:val="center"/>
              <w:rPr>
                <w:rFonts w:ascii="Times New Roman" w:hAnsi="Times New Roman" w:cs="Times New Roman"/>
              </w:rPr>
            </w:pPr>
            <w:r w:rsidRPr="006C36A7">
              <w:rPr>
                <w:rFonts w:ascii="Times New Roman" w:hAnsi="Times New Roman" w:cs="Times New Roman"/>
              </w:rPr>
              <w:t>Наименование информации (реквизита, показателя)</w:t>
            </w:r>
          </w:p>
        </w:tc>
        <w:tc>
          <w:tcPr>
            <w:tcW w:w="6180" w:type="dxa"/>
          </w:tcPr>
          <w:p w:rsidR="00E67CFC" w:rsidRPr="006C36A7" w:rsidRDefault="00E67CFC">
            <w:pPr>
              <w:pStyle w:val="ConsPlusNormal"/>
              <w:jc w:val="center"/>
              <w:rPr>
                <w:rFonts w:ascii="Times New Roman" w:hAnsi="Times New Roman" w:cs="Times New Roman"/>
              </w:rPr>
            </w:pPr>
            <w:r w:rsidRPr="006C36A7">
              <w:rPr>
                <w:rFonts w:ascii="Times New Roman" w:hAnsi="Times New Roman" w:cs="Times New Roman"/>
              </w:rPr>
              <w:t>Правила формирования информации (реквизита, показателя)</w:t>
            </w:r>
          </w:p>
        </w:tc>
      </w:tr>
      <w:tr w:rsidR="00E67CFC">
        <w:tc>
          <w:tcPr>
            <w:tcW w:w="2835" w:type="dxa"/>
          </w:tcPr>
          <w:p w:rsidR="00E67CFC" w:rsidRPr="006C36A7" w:rsidRDefault="00E67CFC">
            <w:pPr>
              <w:pStyle w:val="ConsPlusNormal"/>
              <w:rPr>
                <w:rFonts w:ascii="Times New Roman" w:hAnsi="Times New Roman" w:cs="Times New Roman"/>
              </w:rPr>
            </w:pPr>
            <w:r w:rsidRPr="006C36A7">
              <w:rPr>
                <w:rFonts w:ascii="Times New Roman" w:hAnsi="Times New Roman" w:cs="Times New Roman"/>
              </w:rPr>
              <w:t xml:space="preserve">1. Номер сведений о бюджетном обязательстве получателя средств </w:t>
            </w:r>
            <w:r w:rsidR="003752A2">
              <w:rPr>
                <w:rFonts w:ascii="Times New Roman" w:hAnsi="Times New Roman" w:cs="Times New Roman"/>
              </w:rPr>
              <w:t xml:space="preserve">бюджетов муниципального </w:t>
            </w:r>
            <w:r w:rsidR="004B0A40" w:rsidRPr="006C36A7">
              <w:rPr>
                <w:rFonts w:ascii="Times New Roman" w:hAnsi="Times New Roman" w:cs="Times New Roman"/>
              </w:rPr>
              <w:t>района «Усть-Цилемский»</w:t>
            </w:r>
            <w:r w:rsidRPr="006C36A7">
              <w:rPr>
                <w:rFonts w:ascii="Times New Roman" w:hAnsi="Times New Roman" w:cs="Times New Roman"/>
              </w:rPr>
              <w:t xml:space="preserve"> (далее - соответственно Сведения о бюджетном обязательстве, бюджетное обязательство)</w:t>
            </w:r>
          </w:p>
        </w:tc>
        <w:tc>
          <w:tcPr>
            <w:tcW w:w="6180" w:type="dxa"/>
          </w:tcPr>
          <w:p w:rsidR="00E67CFC" w:rsidRPr="006C36A7" w:rsidRDefault="00E67CFC">
            <w:pPr>
              <w:pStyle w:val="ConsPlusNormal"/>
              <w:jc w:val="both"/>
              <w:rPr>
                <w:rFonts w:ascii="Times New Roman" w:hAnsi="Times New Roman" w:cs="Times New Roman"/>
              </w:rPr>
            </w:pPr>
            <w:r w:rsidRPr="006C36A7">
              <w:rPr>
                <w:rFonts w:ascii="Times New Roman" w:hAnsi="Times New Roman" w:cs="Times New Roman"/>
              </w:rPr>
              <w:t>Указывается порядковый номер Сведений о бюджетном обязательстве</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2. Учетный номер бюджетного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при внесении изменений в поставленное на учет бюджетное обязательство.</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3. Дата формирования Сведений о бюджетном обязательстве</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дата формирования Сведений о бюджетном обязательстве получателем бюджетных средств</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4. Тип бюджетного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код типа бюджетного обязательства, исходя из следующего:</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2 - прочее, если бюджетное обязательство не связано с закупкой товаров, работ, услуг</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 Информация о получателе бюджетных средств</w:t>
            </w:r>
          </w:p>
        </w:tc>
        <w:tc>
          <w:tcPr>
            <w:tcW w:w="6180" w:type="dxa"/>
          </w:tcPr>
          <w:p w:rsidR="00E67CFC" w:rsidRPr="00E5766D" w:rsidRDefault="00E67CFC">
            <w:pPr>
              <w:pStyle w:val="ConsPlusNormal"/>
              <w:rPr>
                <w:rFonts w:ascii="Times New Roman" w:hAnsi="Times New Roman" w:cs="Times New Roman"/>
              </w:rPr>
            </w:pP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5.1. Получатель бюджетных средств</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наименование получателя средств </w:t>
            </w:r>
            <w:r w:rsidR="004B0A40" w:rsidRPr="00E5766D">
              <w:rPr>
                <w:rFonts w:ascii="Times New Roman" w:hAnsi="Times New Roman" w:cs="Times New Roman"/>
              </w:rPr>
              <w:t>бюджета муниципального района «Усть-Цилемский»</w:t>
            </w:r>
            <w:r w:rsidRPr="00E5766D">
              <w:rPr>
                <w:rFonts w:ascii="Times New Roman" w:hAnsi="Times New Roman" w:cs="Times New Roman"/>
              </w:rPr>
              <w:t xml:space="preserve">, соответствующее реестровой записи реестра участников бюджетного процесса, а также юридических лиц, не являющихся участниками </w:t>
            </w:r>
            <w:r w:rsidRPr="00E5766D">
              <w:rPr>
                <w:rFonts w:ascii="Times New Roman" w:hAnsi="Times New Roman" w:cs="Times New Roman"/>
              </w:rPr>
              <w:lastRenderedPageBreak/>
              <w:t>бюджетного процесса (далее - Сводный реестр)</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5.2. Наименование бюджета</w:t>
            </w:r>
          </w:p>
        </w:tc>
        <w:tc>
          <w:tcPr>
            <w:tcW w:w="6180" w:type="dxa"/>
          </w:tcPr>
          <w:p w:rsidR="00E67CFC" w:rsidRPr="00E5766D" w:rsidRDefault="00E67CFC" w:rsidP="006C36A7">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бюджета - "</w:t>
            </w:r>
            <w:r w:rsidR="006C36A7" w:rsidRPr="00E5766D">
              <w:rPr>
                <w:rFonts w:ascii="Times New Roman" w:hAnsi="Times New Roman" w:cs="Times New Roman"/>
              </w:rPr>
              <w:t>бюджет</w:t>
            </w:r>
            <w:r w:rsidR="0095447F">
              <w:rPr>
                <w:rFonts w:ascii="Times New Roman" w:hAnsi="Times New Roman" w:cs="Times New Roman"/>
              </w:rPr>
              <w:t xml:space="preserve"> муниципального образования</w:t>
            </w:r>
            <w:r w:rsidR="006C36A7" w:rsidRPr="00E5766D">
              <w:rPr>
                <w:rFonts w:ascii="Times New Roman" w:hAnsi="Times New Roman" w:cs="Times New Roman"/>
              </w:rPr>
              <w:t xml:space="preserve"> муниципального района «Усть-Цилемский»</w:t>
            </w:r>
            <w:r w:rsidR="00720AFB">
              <w:rPr>
                <w:rFonts w:ascii="Times New Roman" w:hAnsi="Times New Roman" w:cs="Times New Roman"/>
              </w:rPr>
              <w:t xml:space="preserve"> (или сельского поселения)</w:t>
            </w:r>
            <w:r w:rsidRPr="00E5766D">
              <w:rPr>
                <w:rFonts w:ascii="Times New Roman" w:hAnsi="Times New Roman" w:cs="Times New Roman"/>
              </w:rPr>
              <w:t>"</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5.3. Финансовый орган</w:t>
            </w:r>
          </w:p>
        </w:tc>
        <w:tc>
          <w:tcPr>
            <w:tcW w:w="6180" w:type="dxa"/>
          </w:tcPr>
          <w:p w:rsidR="00E67CFC" w:rsidRPr="00E5766D" w:rsidRDefault="00E67CFC" w:rsidP="00BC674B">
            <w:pPr>
              <w:pStyle w:val="ConsPlusNormal"/>
              <w:jc w:val="both"/>
              <w:rPr>
                <w:rFonts w:ascii="Times New Roman" w:hAnsi="Times New Roman" w:cs="Times New Roman"/>
              </w:rPr>
            </w:pPr>
            <w:r w:rsidRPr="00E5766D">
              <w:rPr>
                <w:rFonts w:ascii="Times New Roman" w:hAnsi="Times New Roman" w:cs="Times New Roman"/>
              </w:rPr>
              <w:t>Указывается финансовый орган - "</w:t>
            </w:r>
            <w:r w:rsidR="00BC674B" w:rsidRPr="00E5766D">
              <w:rPr>
                <w:rFonts w:ascii="Times New Roman" w:hAnsi="Times New Roman" w:cs="Times New Roman"/>
              </w:rPr>
              <w:t xml:space="preserve">финансовое управление администрации </w:t>
            </w:r>
            <w:r w:rsidR="0095447F">
              <w:rPr>
                <w:rFonts w:ascii="Times New Roman" w:hAnsi="Times New Roman" w:cs="Times New Roman"/>
              </w:rPr>
              <w:t xml:space="preserve">муниципального образования </w:t>
            </w:r>
            <w:r w:rsidR="00BC674B" w:rsidRPr="00E5766D">
              <w:rPr>
                <w:rFonts w:ascii="Times New Roman" w:hAnsi="Times New Roman" w:cs="Times New Roman"/>
              </w:rPr>
              <w:t>муниципального района «Усть-Цилемский»</w:t>
            </w:r>
            <w:r w:rsidRPr="00E5766D">
              <w:rPr>
                <w:rFonts w:ascii="Times New Roman" w:hAnsi="Times New Roman" w:cs="Times New Roman"/>
              </w:rPr>
              <w:t>"</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5.4. Код получателя бюджетных средств по Сводному реестру</w:t>
            </w:r>
          </w:p>
        </w:tc>
        <w:tc>
          <w:tcPr>
            <w:tcW w:w="6180" w:type="dxa"/>
          </w:tcPr>
          <w:p w:rsidR="00E67CFC" w:rsidRPr="00720AFB" w:rsidRDefault="00E67CFC">
            <w:pPr>
              <w:pStyle w:val="ConsPlusNormal"/>
              <w:jc w:val="both"/>
              <w:rPr>
                <w:rFonts w:ascii="Times New Roman" w:hAnsi="Times New Roman" w:cs="Times New Roman"/>
                <w:szCs w:val="22"/>
              </w:rPr>
            </w:pPr>
            <w:r w:rsidRPr="00720AFB">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 получателя средств </w:t>
            </w:r>
            <w:r w:rsidR="004B0A40" w:rsidRPr="00720AFB">
              <w:rPr>
                <w:rFonts w:ascii="Times New Roman" w:hAnsi="Times New Roman" w:cs="Times New Roman"/>
                <w:szCs w:val="22"/>
              </w:rPr>
              <w:t xml:space="preserve">бюджета </w:t>
            </w:r>
            <w:r w:rsidR="0095447F" w:rsidRPr="00720AFB">
              <w:rPr>
                <w:rFonts w:ascii="Times New Roman" w:hAnsi="Times New Roman" w:cs="Times New Roman"/>
                <w:szCs w:val="22"/>
              </w:rPr>
              <w:t xml:space="preserve">муниципального образования </w:t>
            </w:r>
            <w:r w:rsidR="004B0A40" w:rsidRPr="00720AFB">
              <w:rPr>
                <w:rFonts w:ascii="Times New Roman" w:hAnsi="Times New Roman" w:cs="Times New Roman"/>
                <w:szCs w:val="22"/>
              </w:rPr>
              <w:t>муниципального района «Усть-Цилемский»</w:t>
            </w:r>
            <w:r w:rsidRPr="00720AFB">
              <w:rPr>
                <w:rFonts w:ascii="Times New Roman" w:hAnsi="Times New Roman" w:cs="Times New Roman"/>
                <w:szCs w:val="22"/>
              </w:rPr>
              <w:t xml:space="preserve"> </w:t>
            </w:r>
            <w:r w:rsidR="00720AFB" w:rsidRPr="00720AFB">
              <w:rPr>
                <w:rFonts w:ascii="Times New Roman" w:hAnsi="Times New Roman" w:cs="Times New Roman"/>
                <w:szCs w:val="22"/>
                <w:lang w:eastAsia="ar-SA"/>
              </w:rPr>
              <w:t>или получателя средств бюджета муниципального образования сельского поселения</w:t>
            </w:r>
            <w:r w:rsidR="00720AFB" w:rsidRPr="00720AFB">
              <w:rPr>
                <w:rFonts w:ascii="Times New Roman" w:hAnsi="Times New Roman" w:cs="Times New Roman"/>
                <w:szCs w:val="22"/>
              </w:rPr>
              <w:t xml:space="preserve"> </w:t>
            </w:r>
            <w:r w:rsidRPr="00720AFB">
              <w:rPr>
                <w:rFonts w:ascii="Times New Roman" w:hAnsi="Times New Roman" w:cs="Times New Roman"/>
                <w:szCs w:val="22"/>
              </w:rPr>
              <w:t>в соответствии со Сводным реестром</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5.5. Наименование органа Федерального казначейства</w:t>
            </w:r>
          </w:p>
        </w:tc>
        <w:tc>
          <w:tcPr>
            <w:tcW w:w="6180" w:type="dxa"/>
          </w:tcPr>
          <w:p w:rsidR="00E67CFC" w:rsidRPr="00E5766D" w:rsidRDefault="00E67CFC">
            <w:pPr>
              <w:pStyle w:val="ConsPlusNormal"/>
              <w:jc w:val="both"/>
              <w:rPr>
                <w:rFonts w:ascii="Times New Roman" w:hAnsi="Times New Roman" w:cs="Times New Roman"/>
              </w:rPr>
            </w:pPr>
            <w:proofErr w:type="gramStart"/>
            <w:r w:rsidRPr="00E5766D">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4B0A40" w:rsidRPr="00E5766D">
              <w:rPr>
                <w:rFonts w:ascii="Times New Roman" w:hAnsi="Times New Roman" w:cs="Times New Roman"/>
              </w:rPr>
              <w:t xml:space="preserve">бюджета </w:t>
            </w:r>
            <w:r w:rsidR="0095447F">
              <w:rPr>
                <w:rFonts w:ascii="Times New Roman" w:hAnsi="Times New Roman" w:cs="Times New Roman"/>
              </w:rPr>
              <w:t xml:space="preserve">муниципального образования </w:t>
            </w:r>
            <w:r w:rsidR="004B0A40" w:rsidRPr="00E5766D">
              <w:rPr>
                <w:rFonts w:ascii="Times New Roman" w:hAnsi="Times New Roman" w:cs="Times New Roman"/>
              </w:rPr>
              <w:t>муниципального района «Усть-Цилемский»</w:t>
            </w:r>
            <w:r w:rsidRPr="00E5766D">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Республике Коми"</w:t>
            </w:r>
            <w:proofErr w:type="gramEnd"/>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5.6. Код органа Федерального казначейства (далее - КОФК)</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5.7. Номер лицевого счета получателя бюджетных средств</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номер соответствующего лицевого счета получателя бюджетных средств</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6180" w:type="dxa"/>
          </w:tcPr>
          <w:p w:rsidR="00E67CFC" w:rsidRPr="00E5766D" w:rsidRDefault="00E67CFC">
            <w:pPr>
              <w:pStyle w:val="ConsPlusNormal"/>
              <w:rPr>
                <w:rFonts w:ascii="Times New Roman" w:hAnsi="Times New Roman" w:cs="Times New Roman"/>
              </w:rPr>
            </w:pPr>
          </w:p>
        </w:tc>
      </w:tr>
      <w:tr w:rsidR="00E67CFC">
        <w:tc>
          <w:tcPr>
            <w:tcW w:w="2835" w:type="dxa"/>
          </w:tcPr>
          <w:p w:rsidR="00E67CFC" w:rsidRPr="00E5766D" w:rsidRDefault="00E67CFC">
            <w:pPr>
              <w:pStyle w:val="ConsPlusNormal"/>
              <w:rPr>
                <w:rFonts w:ascii="Times New Roman" w:hAnsi="Times New Roman" w:cs="Times New Roman"/>
              </w:rPr>
            </w:pPr>
            <w:bookmarkStart w:id="14" w:name="P203"/>
            <w:bookmarkEnd w:id="14"/>
            <w:r w:rsidRPr="00E5766D">
              <w:rPr>
                <w:rFonts w:ascii="Times New Roman" w:hAnsi="Times New Roman" w:cs="Times New Roman"/>
              </w:rPr>
              <w:t>6.1. Вид документа-основания</w:t>
            </w:r>
          </w:p>
        </w:tc>
        <w:tc>
          <w:tcPr>
            <w:tcW w:w="6180" w:type="dxa"/>
          </w:tcPr>
          <w:p w:rsidR="00E67CFC" w:rsidRPr="00E5766D" w:rsidRDefault="00E67CFC">
            <w:pPr>
              <w:pStyle w:val="ConsPlusNormal"/>
              <w:jc w:val="both"/>
              <w:rPr>
                <w:rFonts w:ascii="Times New Roman" w:hAnsi="Times New Roman" w:cs="Times New Roman"/>
              </w:rPr>
            </w:pPr>
            <w:proofErr w:type="gramStart"/>
            <w:r w:rsidRPr="00E5766D">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6.2. Наименование нормативного правового акта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95447F">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"нормативный правовой акт" указывается название нормативного правового акта</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6.3. Номер документа-основания</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номер документа-основания (при наличии)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6.4. Дата документа-основания</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дата заключения (принятия) документа-основания, дата выдачи исполнительного документа, решения налогового </w:t>
            </w:r>
            <w:r w:rsidRPr="00E5766D">
              <w:rPr>
                <w:rFonts w:ascii="Times New Roman" w:hAnsi="Times New Roman" w:cs="Times New Roman"/>
              </w:rPr>
              <w:lastRenderedPageBreak/>
              <w:t>органа</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6.5. Предмет по документу-основанию</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предмет по документу-основанию.</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95447F">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одного из следующих значений: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E5766D">
              <w:rPr>
                <w:rFonts w:ascii="Times New Roman" w:hAnsi="Times New Roman" w:cs="Times New Roman"/>
              </w:rPr>
              <w:t>е(</w:t>
            </w:r>
            <w:proofErr w:type="gramEnd"/>
            <w:r w:rsidRPr="00E5766D">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E5766D">
              <w:rPr>
                <w:rFonts w:ascii="Times New Roman" w:hAnsi="Times New Roman" w:cs="Times New Roman"/>
              </w:rPr>
              <w:t>ые</w:t>
            </w:r>
            <w:proofErr w:type="spellEnd"/>
            <w:r w:rsidRPr="00E5766D">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95447F">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"соглашение" или значения "нормативный правовой акт" указывается наименовани</w:t>
            </w:r>
            <w:proofErr w:type="gramStart"/>
            <w:r w:rsidRPr="00E5766D">
              <w:rPr>
                <w:rFonts w:ascii="Times New Roman" w:hAnsi="Times New Roman" w:cs="Times New Roman"/>
              </w:rPr>
              <w:t>е(</w:t>
            </w:r>
            <w:proofErr w:type="gramEnd"/>
            <w:r w:rsidRPr="00E5766D">
              <w:rPr>
                <w:rFonts w:ascii="Times New Roman" w:hAnsi="Times New Roman" w:cs="Times New Roman"/>
              </w:rPr>
              <w:t>я) цели(ей) предоставления, целевого направления, направления(</w:t>
            </w:r>
            <w:proofErr w:type="spellStart"/>
            <w:r w:rsidRPr="00E5766D">
              <w:rPr>
                <w:rFonts w:ascii="Times New Roman" w:hAnsi="Times New Roman" w:cs="Times New Roman"/>
              </w:rPr>
              <w:t>ий</w:t>
            </w:r>
            <w:proofErr w:type="spellEnd"/>
            <w:r w:rsidRPr="00E5766D">
              <w:rPr>
                <w:rFonts w:ascii="Times New Roman" w:hAnsi="Times New Roman" w:cs="Times New Roman"/>
              </w:rPr>
              <w:t>) расходования субсидии, бюджетных инвестиций, межбюджетного трансферта или средств</w:t>
            </w:r>
          </w:p>
        </w:tc>
      </w:tr>
      <w:tr w:rsidR="00E67CFC">
        <w:tblPrEx>
          <w:tblBorders>
            <w:insideH w:val="nil"/>
          </w:tblBorders>
        </w:tblPrEx>
        <w:tc>
          <w:tcPr>
            <w:tcW w:w="2835" w:type="dxa"/>
            <w:tcBorders>
              <w:bottom w:val="nil"/>
            </w:tcBorders>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6.6. Уникальный номер реестровой записи в реестре контрактов</w:t>
            </w:r>
          </w:p>
        </w:tc>
        <w:tc>
          <w:tcPr>
            <w:tcW w:w="6180" w:type="dxa"/>
            <w:tcBorders>
              <w:bottom w:val="nil"/>
            </w:tcBorders>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уникальный номер реестровой записи в реестре контрактов.</w:t>
            </w:r>
          </w:p>
          <w:p w:rsidR="00E67CFC" w:rsidRPr="00E5766D" w:rsidRDefault="00E67CFC" w:rsidP="00BC674B">
            <w:pPr>
              <w:pStyle w:val="ConsPlusNormal"/>
              <w:jc w:val="both"/>
              <w:rPr>
                <w:rFonts w:ascii="Times New Roman" w:hAnsi="Times New Roman" w:cs="Times New Roman"/>
              </w:rPr>
            </w:pPr>
            <w:r w:rsidRPr="00E5766D">
              <w:rPr>
                <w:rFonts w:ascii="Times New Roman" w:hAnsi="Times New Roman" w:cs="Times New Roman"/>
              </w:rPr>
              <w:t>Не заполняется при постановке на учет бюджетного обязательства, сведения о котором направляются в Управление Федерального казначейства по Республике Коми одновременно с информацией о</w:t>
            </w:r>
            <w:r w:rsidR="002A0614">
              <w:rPr>
                <w:rFonts w:ascii="Times New Roman" w:hAnsi="Times New Roman" w:cs="Times New Roman"/>
              </w:rPr>
              <w:t xml:space="preserve"> </w:t>
            </w:r>
            <w:r w:rsidR="00BC674B" w:rsidRPr="00E5766D">
              <w:rPr>
                <w:rFonts w:ascii="Times New Roman" w:hAnsi="Times New Roman" w:cs="Times New Roman"/>
              </w:rPr>
              <w:t>муниципальном</w:t>
            </w:r>
            <w:r w:rsidRPr="00E5766D">
              <w:rPr>
                <w:rFonts w:ascii="Times New Roman" w:hAnsi="Times New Roman" w:cs="Times New Roman"/>
              </w:rPr>
              <w:t xml:space="preserve"> контракте, соглашении для ее первичного включения в реестр контрактов/реестр соглашений</w:t>
            </w:r>
          </w:p>
        </w:tc>
      </w:tr>
      <w:tr w:rsidR="00E67CFC">
        <w:tblPrEx>
          <w:tblBorders>
            <w:insideH w:val="nil"/>
          </w:tblBorders>
        </w:tblPrEx>
        <w:tc>
          <w:tcPr>
            <w:tcW w:w="9015" w:type="dxa"/>
            <w:gridSpan w:val="2"/>
            <w:tcBorders>
              <w:top w:val="nil"/>
            </w:tcBorders>
          </w:tcPr>
          <w:p w:rsidR="00E67CFC" w:rsidRPr="00E5766D" w:rsidRDefault="00E67CFC">
            <w:pPr>
              <w:pStyle w:val="ConsPlusNormal"/>
              <w:jc w:val="both"/>
              <w:rPr>
                <w:rFonts w:ascii="Times New Roman" w:hAnsi="Times New Roman" w:cs="Times New Roman"/>
              </w:rPr>
            </w:pP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6.7. Сумма в валюте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 xml:space="preserve">6.8. Код валюты по </w:t>
            </w:r>
            <w:hyperlink r:id="rId16" w:history="1">
              <w:r w:rsidRPr="0095447F">
                <w:rPr>
                  <w:rFonts w:ascii="Times New Roman" w:hAnsi="Times New Roman" w:cs="Times New Roman"/>
                  <w:color w:val="000000" w:themeColor="text1"/>
                </w:rPr>
                <w:t>ОКВ</w:t>
              </w:r>
            </w:hyperlink>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7" w:history="1">
              <w:r w:rsidRPr="0095447F">
                <w:rPr>
                  <w:rFonts w:ascii="Times New Roman" w:hAnsi="Times New Roman" w:cs="Times New Roman"/>
                  <w:color w:val="000000" w:themeColor="text1"/>
                </w:rPr>
                <w:t>классификатором</w:t>
              </w:r>
            </w:hyperlink>
            <w:r w:rsidRPr="00E5766D">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8" w:history="1">
              <w:r w:rsidRPr="0095447F">
                <w:rPr>
                  <w:rFonts w:ascii="Times New Roman" w:hAnsi="Times New Roman" w:cs="Times New Roman"/>
                  <w:color w:val="000000" w:themeColor="text1"/>
                </w:rPr>
                <w:t>классификатором</w:t>
              </w:r>
            </w:hyperlink>
            <w:r w:rsidRPr="00E5766D">
              <w:rPr>
                <w:rFonts w:ascii="Times New Roman" w:hAnsi="Times New Roman" w:cs="Times New Roman"/>
              </w:rPr>
              <w:t xml:space="preserve"> валют.</w:t>
            </w:r>
          </w:p>
          <w:p w:rsidR="00E67CFC" w:rsidRPr="00E5766D" w:rsidRDefault="00E67CFC" w:rsidP="00BC674B">
            <w:pPr>
              <w:pStyle w:val="ConsPlusNormal"/>
              <w:jc w:val="both"/>
              <w:rPr>
                <w:rFonts w:ascii="Times New Roman" w:hAnsi="Times New Roman" w:cs="Times New Roman"/>
              </w:rPr>
            </w:pPr>
            <w:r w:rsidRPr="00E5766D">
              <w:rPr>
                <w:rFonts w:ascii="Times New Roman" w:hAnsi="Times New Roman" w:cs="Times New Roman"/>
              </w:rPr>
              <w:t xml:space="preserve">В случае заключения </w:t>
            </w:r>
            <w:r w:rsidR="00BC674B" w:rsidRPr="00E5766D">
              <w:rPr>
                <w:rFonts w:ascii="Times New Roman" w:hAnsi="Times New Roman" w:cs="Times New Roman"/>
              </w:rPr>
              <w:t>муниципального</w:t>
            </w:r>
            <w:r w:rsidRPr="00E5766D">
              <w:rPr>
                <w:rFonts w:ascii="Times New Roman" w:hAnsi="Times New Roman" w:cs="Times New Roman"/>
              </w:rPr>
              <w:t xml:space="preserve"> контракта (договора) указывается код валюты, в которой указывается цена контракта</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6.9. Сумма в валюте Российской Федерации</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бюджетного обязательства в валюте Российской Федерации.</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6.10. Процент авансового платежа от общей суммы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A16391">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"контракт" или значения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6.11. Сумма авансового платежа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A16391">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"контракт" или значения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271" w:history="1">
              <w:r w:rsidRPr="00A16391">
                <w:rPr>
                  <w:rFonts w:ascii="Times New Roman" w:hAnsi="Times New Roman" w:cs="Times New Roman"/>
                  <w:color w:val="000000" w:themeColor="text1"/>
                </w:rPr>
                <w:t>пункта 8.5</w:t>
              </w:r>
            </w:hyperlink>
            <w:r w:rsidRPr="00E5766D">
              <w:rPr>
                <w:rFonts w:ascii="Times New Roman" w:hAnsi="Times New Roman" w:cs="Times New Roman"/>
              </w:rPr>
              <w:t xml:space="preserve"> настоящей информации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6.12. Номер уведомления о поступлении исполнительного документа/решения налогового органа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A16391">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"исполнительный документ" или значения "решение налогового органа" указывается номер уведомления Управления Федерального казначейства по Республике Коми о поступлении исполнительного документа (решения налогового органа), направленного должнику</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6.13. Дата уведомления о поступлении исполнительного документа/решения налогового органа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A16391">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"исполнительный документ" или значения "решение налогового органа" указывается дата уведомления Управления Федерального казначейства по Республике Коми о поступлении исполнительного документа (решения налогового органа), направленного должнику</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 xml:space="preserve">6.14. Основание </w:t>
            </w:r>
            <w:proofErr w:type="spellStart"/>
            <w:r w:rsidRPr="00E5766D">
              <w:rPr>
                <w:rFonts w:ascii="Times New Roman" w:hAnsi="Times New Roman" w:cs="Times New Roman"/>
              </w:rPr>
              <w:t>невключения</w:t>
            </w:r>
            <w:proofErr w:type="spellEnd"/>
            <w:r w:rsidRPr="00E5766D">
              <w:rPr>
                <w:rFonts w:ascii="Times New Roman" w:hAnsi="Times New Roman" w:cs="Times New Roman"/>
              </w:rPr>
              <w:t xml:space="preserve"> контракта в реестр контрактов</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При указании в </w:t>
            </w:r>
            <w:hyperlink w:anchor="P203" w:history="1">
              <w:r w:rsidRPr="00A16391">
                <w:rPr>
                  <w:rFonts w:ascii="Times New Roman" w:hAnsi="Times New Roman" w:cs="Times New Roman"/>
                  <w:color w:val="000000" w:themeColor="text1"/>
                </w:rPr>
                <w:t>пункте 6.1</w:t>
              </w:r>
            </w:hyperlink>
            <w:r w:rsidRPr="00E5766D">
              <w:rPr>
                <w:rFonts w:ascii="Times New Roman" w:hAnsi="Times New Roman" w:cs="Times New Roman"/>
              </w:rPr>
              <w:t xml:space="preserve"> настоящей информации значения "контракт" указывается основание </w:t>
            </w:r>
            <w:proofErr w:type="spellStart"/>
            <w:r w:rsidRPr="00E5766D">
              <w:rPr>
                <w:rFonts w:ascii="Times New Roman" w:hAnsi="Times New Roman" w:cs="Times New Roman"/>
              </w:rPr>
              <w:t>невключения</w:t>
            </w:r>
            <w:proofErr w:type="spellEnd"/>
            <w:r w:rsidRPr="00E5766D">
              <w:rPr>
                <w:rFonts w:ascii="Times New Roman" w:hAnsi="Times New Roman" w:cs="Times New Roman"/>
              </w:rPr>
              <w:t xml:space="preserve"> контракта в реестр контрактов</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 исполнителя) раздел не заполняется</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7.1. Наименование юридического лица/фамилия, имя, отчество физического лица</w:t>
            </w:r>
          </w:p>
        </w:tc>
        <w:tc>
          <w:tcPr>
            <w:tcW w:w="6180" w:type="dxa"/>
          </w:tcPr>
          <w:p w:rsidR="00E67CFC" w:rsidRPr="00E5766D" w:rsidRDefault="00E67CFC">
            <w:pPr>
              <w:pStyle w:val="ConsPlusNormal"/>
              <w:jc w:val="both"/>
              <w:rPr>
                <w:rFonts w:ascii="Times New Roman" w:hAnsi="Times New Roman" w:cs="Times New Roman"/>
              </w:rPr>
            </w:pPr>
            <w:proofErr w:type="gramStart"/>
            <w:r w:rsidRPr="00E5766D">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67CFC">
        <w:tc>
          <w:tcPr>
            <w:tcW w:w="2835" w:type="dxa"/>
          </w:tcPr>
          <w:p w:rsidR="00E67CFC" w:rsidRPr="00E5766D" w:rsidRDefault="00E67CFC">
            <w:pPr>
              <w:pStyle w:val="ConsPlusNormal"/>
              <w:rPr>
                <w:rFonts w:ascii="Times New Roman" w:hAnsi="Times New Roman" w:cs="Times New Roman"/>
              </w:rPr>
            </w:pPr>
            <w:bookmarkStart w:id="15" w:name="P242"/>
            <w:bookmarkEnd w:id="15"/>
            <w:r w:rsidRPr="00E5766D">
              <w:rPr>
                <w:rFonts w:ascii="Times New Roman" w:hAnsi="Times New Roman" w:cs="Times New Roman"/>
              </w:rPr>
              <w:t>7.2. Идентификационный номер налогоплательщика (ИНН)</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ИНН контрагента в соответствии со сведениями ЕГРЮЛ.</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67CFC">
        <w:tc>
          <w:tcPr>
            <w:tcW w:w="2835" w:type="dxa"/>
          </w:tcPr>
          <w:p w:rsidR="00E67CFC" w:rsidRPr="00E5766D" w:rsidRDefault="00E67CFC">
            <w:pPr>
              <w:pStyle w:val="ConsPlusNormal"/>
              <w:rPr>
                <w:rFonts w:ascii="Times New Roman" w:hAnsi="Times New Roman" w:cs="Times New Roman"/>
              </w:rPr>
            </w:pPr>
            <w:bookmarkStart w:id="16" w:name="P245"/>
            <w:bookmarkEnd w:id="16"/>
            <w:r w:rsidRPr="00E5766D">
              <w:rPr>
                <w:rFonts w:ascii="Times New Roman" w:hAnsi="Times New Roman" w:cs="Times New Roman"/>
              </w:rPr>
              <w:t>7.3. Код причины постановки на учет в налоговом органе (КПП)</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КПП контрагента в соответствии со сведениями ЕГРЮЛ.</w:t>
            </w:r>
          </w:p>
          <w:p w:rsidR="00E67CFC" w:rsidRPr="00E5766D" w:rsidRDefault="00E67CFC">
            <w:pPr>
              <w:pStyle w:val="ConsPlusNormal"/>
              <w:jc w:val="both"/>
              <w:rPr>
                <w:rFonts w:ascii="Times New Roman" w:hAnsi="Times New Roman" w:cs="Times New Roman"/>
              </w:rPr>
            </w:pPr>
            <w:proofErr w:type="gramStart"/>
            <w:r w:rsidRPr="00E5766D">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7.4. Код по Сводному реестру</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Код по Сводному реестру контрагента указывается автоматически </w:t>
            </w:r>
            <w:proofErr w:type="gramStart"/>
            <w:r w:rsidRPr="00E5766D">
              <w:rPr>
                <w:rFonts w:ascii="Times New Roman" w:hAnsi="Times New Roman" w:cs="Times New Roman"/>
              </w:rPr>
              <w:t>в случае наличия информации о нем в Сводном реестре в соответствии с ИНН</w:t>
            </w:r>
            <w:proofErr w:type="gramEnd"/>
            <w:r w:rsidRPr="00E5766D">
              <w:rPr>
                <w:rFonts w:ascii="Times New Roman" w:hAnsi="Times New Roman" w:cs="Times New Roman"/>
              </w:rPr>
              <w:t xml:space="preserve"> и КПП контрагента, указанным в </w:t>
            </w:r>
            <w:hyperlink w:anchor="P242" w:history="1">
              <w:r w:rsidRPr="00A16391">
                <w:rPr>
                  <w:rFonts w:ascii="Times New Roman" w:hAnsi="Times New Roman" w:cs="Times New Roman"/>
                  <w:color w:val="000000" w:themeColor="text1"/>
                </w:rPr>
                <w:t>пунктах 7.2</w:t>
              </w:r>
            </w:hyperlink>
            <w:r w:rsidRPr="00A16391">
              <w:rPr>
                <w:rFonts w:ascii="Times New Roman" w:hAnsi="Times New Roman" w:cs="Times New Roman"/>
                <w:color w:val="000000" w:themeColor="text1"/>
              </w:rPr>
              <w:t xml:space="preserve"> и </w:t>
            </w:r>
            <w:hyperlink w:anchor="P245" w:history="1">
              <w:r w:rsidRPr="00A16391">
                <w:rPr>
                  <w:rFonts w:ascii="Times New Roman" w:hAnsi="Times New Roman" w:cs="Times New Roman"/>
                  <w:color w:val="000000" w:themeColor="text1"/>
                </w:rPr>
                <w:t>7.3</w:t>
              </w:r>
            </w:hyperlink>
            <w:r w:rsidRPr="00E5766D">
              <w:rPr>
                <w:rFonts w:ascii="Times New Roman" w:hAnsi="Times New Roman" w:cs="Times New Roman"/>
              </w:rPr>
              <w:t xml:space="preserve"> настоящей информации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7.5. Номер лицевого счета</w:t>
            </w:r>
          </w:p>
        </w:tc>
        <w:tc>
          <w:tcPr>
            <w:tcW w:w="6180" w:type="dxa"/>
          </w:tcPr>
          <w:p w:rsidR="00E67CFC" w:rsidRPr="00E5766D" w:rsidRDefault="00E67CFC" w:rsidP="00BC674B">
            <w:pPr>
              <w:pStyle w:val="ConsPlusNormal"/>
              <w:jc w:val="both"/>
              <w:rPr>
                <w:rFonts w:ascii="Times New Roman" w:hAnsi="Times New Roman" w:cs="Times New Roman"/>
              </w:rPr>
            </w:pPr>
            <w:r w:rsidRPr="00E5766D">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w:t>
            </w:r>
            <w:r w:rsidR="00A16391" w:rsidRPr="00A16391">
              <w:rPr>
                <w:rFonts w:ascii="Times New Roman" w:hAnsi="Times New Roman" w:cs="Times New Roman"/>
              </w:rPr>
              <w:t>(</w:t>
            </w:r>
            <w:r w:rsidRPr="00A16391">
              <w:rPr>
                <w:rFonts w:ascii="Times New Roman" w:hAnsi="Times New Roman" w:cs="Times New Roman"/>
              </w:rPr>
              <w:t>финансовом органе муниципального образо</w:t>
            </w:r>
            <w:r w:rsidR="00BC674B" w:rsidRPr="00A16391">
              <w:rPr>
                <w:rFonts w:ascii="Times New Roman" w:hAnsi="Times New Roman" w:cs="Times New Roman"/>
              </w:rPr>
              <w:t>вания</w:t>
            </w:r>
            <w:r w:rsidRPr="00A16391">
              <w:rPr>
                <w:rFonts w:ascii="Times New Roman" w:hAnsi="Times New Roman" w:cs="Times New Roman"/>
              </w:rPr>
              <w:t>)</w:t>
            </w:r>
            <w:r w:rsidRPr="00E5766D">
              <w:rPr>
                <w:rFonts w:ascii="Times New Roman" w:hAnsi="Times New Roman" w:cs="Times New Roman"/>
              </w:rPr>
              <w:t>, указывается номер лицевого счета контрагента в соответствии с документом-основанием</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7.6. Номер банковского счета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номер банковского счета контрагента (при наличии в документе-основании)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7.7. Наименование банка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банка контрагента (при наличии в документе-основании)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7.8. БИК банка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БИК банка контрагента (при наличии в документе-основании)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7.9. Корреспондентский счет банка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корреспондентский счет банка контрагента (при наличии в документе-основании)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 Расшифровка обязательства</w:t>
            </w:r>
          </w:p>
        </w:tc>
        <w:tc>
          <w:tcPr>
            <w:tcW w:w="6180" w:type="dxa"/>
          </w:tcPr>
          <w:p w:rsidR="00E67CFC" w:rsidRPr="00E5766D" w:rsidRDefault="00E67CFC">
            <w:pPr>
              <w:pStyle w:val="ConsPlusNormal"/>
              <w:rPr>
                <w:rFonts w:ascii="Times New Roman" w:hAnsi="Times New Roman" w:cs="Times New Roman"/>
              </w:rPr>
            </w:pP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8.1</w:t>
            </w:r>
            <w:r w:rsidRPr="00642644">
              <w:rPr>
                <w:rFonts w:ascii="Times New Roman" w:hAnsi="Times New Roman" w:cs="Times New Roman"/>
                <w:color w:val="000000" w:themeColor="text1"/>
              </w:rPr>
              <w:t>. Наименование объекта Адресной инвестиционной программы Республики Коми (далее - АИП)</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объекта АИП на основании информации из документа-основания, заключенного (принятого) в целях реализации АИП</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8.2. Код объекта АИП</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при наличии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8.3. Наименование вида средств</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вида средств, за счет которых должна быть произведена кассовая выплата - "средства бюджета"</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8.4. Код по бюджетной классификации</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код классификации расходов </w:t>
            </w:r>
            <w:r w:rsidR="002126DB">
              <w:rPr>
                <w:rFonts w:ascii="Times New Roman" w:hAnsi="Times New Roman" w:cs="Times New Roman"/>
              </w:rPr>
              <w:t>бюджетов муниципальных образований</w:t>
            </w:r>
            <w:r w:rsidR="004B0A40" w:rsidRPr="00E5766D">
              <w:rPr>
                <w:rFonts w:ascii="Times New Roman" w:hAnsi="Times New Roman" w:cs="Times New Roman"/>
              </w:rPr>
              <w:t xml:space="preserve"> муниципального района «Усть-Цилемский»</w:t>
            </w:r>
            <w:r w:rsidRPr="00E5766D">
              <w:rPr>
                <w:rFonts w:ascii="Times New Roman" w:hAnsi="Times New Roman" w:cs="Times New Roman"/>
              </w:rPr>
              <w:t xml:space="preserve"> в соответствии с предметом документа-основания.</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указываются код классификации расходов </w:t>
            </w:r>
            <w:r w:rsidR="004B0A40" w:rsidRPr="00E5766D">
              <w:rPr>
                <w:rFonts w:ascii="Times New Roman" w:hAnsi="Times New Roman" w:cs="Times New Roman"/>
              </w:rPr>
              <w:t xml:space="preserve">бюджета </w:t>
            </w:r>
            <w:r w:rsidR="00642644">
              <w:rPr>
                <w:rFonts w:ascii="Times New Roman" w:hAnsi="Times New Roman" w:cs="Times New Roman"/>
              </w:rPr>
              <w:t xml:space="preserve">муниципального образования </w:t>
            </w:r>
            <w:r w:rsidR="004B0A40" w:rsidRPr="00E5766D">
              <w:rPr>
                <w:rFonts w:ascii="Times New Roman" w:hAnsi="Times New Roman" w:cs="Times New Roman"/>
              </w:rPr>
              <w:t>муниципального района «Усть-Цилемский»</w:t>
            </w:r>
            <w:r w:rsidRPr="00E5766D">
              <w:rPr>
                <w:rFonts w:ascii="Times New Roman" w:hAnsi="Times New Roman" w:cs="Times New Roman"/>
              </w:rPr>
              <w:t xml:space="preserve"> на основании информации, представленной должником</w:t>
            </w:r>
          </w:p>
        </w:tc>
      </w:tr>
      <w:tr w:rsidR="00E67CFC">
        <w:tc>
          <w:tcPr>
            <w:tcW w:w="2835" w:type="dxa"/>
          </w:tcPr>
          <w:p w:rsidR="00E67CFC" w:rsidRPr="00E5766D" w:rsidRDefault="00E67CFC">
            <w:pPr>
              <w:pStyle w:val="ConsPlusNormal"/>
              <w:rPr>
                <w:rFonts w:ascii="Times New Roman" w:hAnsi="Times New Roman" w:cs="Times New Roman"/>
              </w:rPr>
            </w:pPr>
            <w:bookmarkStart w:id="17" w:name="P271"/>
            <w:bookmarkEnd w:id="17"/>
            <w:r w:rsidRPr="00E5766D">
              <w:rPr>
                <w:rFonts w:ascii="Times New Roman" w:hAnsi="Times New Roman" w:cs="Times New Roman"/>
              </w:rPr>
              <w:t>8.5. Признак безусловности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8.6. Сумма исполненного обязательства прошлых лет</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8.7. Сумма неисполненного обязательства прошлых лет</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 xml:space="preserve">8.8. Сумма на 20__ текущий финансовый год в валюте обязательства с помесячной </w:t>
            </w:r>
            <w:r w:rsidRPr="00E5766D">
              <w:rPr>
                <w:rFonts w:ascii="Times New Roman" w:hAnsi="Times New Roman" w:cs="Times New Roman"/>
              </w:rPr>
              <w:lastRenderedPageBreak/>
              <w:t>разбивкой</w:t>
            </w:r>
          </w:p>
        </w:tc>
        <w:tc>
          <w:tcPr>
            <w:tcW w:w="6180" w:type="dxa"/>
          </w:tcPr>
          <w:p w:rsidR="00E67CFC" w:rsidRPr="00E5766D" w:rsidRDefault="00E67CFC">
            <w:pPr>
              <w:pStyle w:val="ConsPlusNormal"/>
              <w:jc w:val="both"/>
              <w:rPr>
                <w:rFonts w:ascii="Times New Roman" w:hAnsi="Times New Roman" w:cs="Times New Roman"/>
              </w:rPr>
            </w:pPr>
            <w:proofErr w:type="gramStart"/>
            <w:r w:rsidRPr="00E5766D">
              <w:rPr>
                <w:rFonts w:ascii="Times New Roman" w:hAnsi="Times New Roman" w:cs="Times New Roman"/>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rsidRPr="00E5766D">
              <w:rPr>
                <w:rFonts w:ascii="Times New Roman" w:hAnsi="Times New Roman" w:cs="Times New Roman"/>
              </w:rPr>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E5766D">
              <w:rPr>
                <w:rFonts w:ascii="Times New Roman" w:hAnsi="Times New Roman" w:cs="Times New Roman"/>
              </w:rPr>
              <w:t xml:space="preserve"> после запятой для каждой даты осуществления платежа.</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B11710">
              <w:rPr>
                <w:rFonts w:ascii="Times New Roman" w:hAnsi="Times New Roman" w:cs="Times New Roman"/>
              </w:rPr>
              <w:t>муниципального контракта</w:t>
            </w:r>
            <w:r w:rsidRPr="00E5766D">
              <w:rPr>
                <w:rFonts w:ascii="Times New Roman" w:hAnsi="Times New Roman" w:cs="Times New Roman"/>
              </w:rPr>
              <w:t xml:space="preserve"> (договора), указывается график платежей с помесячной разбивкой текущего года исполнения контракта.</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8.9. Сумма в валюте обязательства на плановый период в разрезе лет</w:t>
            </w:r>
          </w:p>
        </w:tc>
        <w:tc>
          <w:tcPr>
            <w:tcW w:w="6180" w:type="dxa"/>
          </w:tcPr>
          <w:p w:rsidR="00E67CFC" w:rsidRPr="00642644" w:rsidRDefault="00E67CFC">
            <w:pPr>
              <w:pStyle w:val="ConsPlusNormal"/>
              <w:jc w:val="both"/>
              <w:rPr>
                <w:rFonts w:ascii="Times New Roman" w:hAnsi="Times New Roman" w:cs="Times New Roman"/>
              </w:rPr>
            </w:pPr>
            <w:proofErr w:type="gramStart"/>
            <w:r w:rsidRPr="00642644">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642644">
              <w:rPr>
                <w:rFonts w:ascii="Times New Roman" w:hAnsi="Times New Roman" w:cs="Times New Roman"/>
              </w:rPr>
              <w:t xml:space="preserve"> после запятой.</w:t>
            </w:r>
          </w:p>
          <w:p w:rsidR="00E67CFC" w:rsidRPr="00642644" w:rsidRDefault="00E67CFC">
            <w:pPr>
              <w:pStyle w:val="ConsPlusNormal"/>
              <w:jc w:val="both"/>
              <w:rPr>
                <w:rFonts w:ascii="Times New Roman" w:hAnsi="Times New Roman" w:cs="Times New Roman"/>
              </w:rPr>
            </w:pPr>
            <w:r w:rsidRPr="00642644">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B11710" w:rsidRPr="00642644">
              <w:rPr>
                <w:rFonts w:ascii="Times New Roman" w:hAnsi="Times New Roman" w:cs="Times New Roman"/>
              </w:rPr>
              <w:t>муниципального контракта</w:t>
            </w:r>
            <w:r w:rsidRPr="00642644">
              <w:rPr>
                <w:rFonts w:ascii="Times New Roman" w:hAnsi="Times New Roman" w:cs="Times New Roman"/>
              </w:rPr>
              <w:t xml:space="preserve"> (договора), указывается график платежей по </w:t>
            </w:r>
            <w:r w:rsidR="00B11710" w:rsidRPr="00642644">
              <w:rPr>
                <w:rFonts w:ascii="Times New Roman" w:hAnsi="Times New Roman" w:cs="Times New Roman"/>
              </w:rPr>
              <w:t>муниципальному контракту</w:t>
            </w:r>
            <w:r w:rsidRPr="00642644">
              <w:rPr>
                <w:rFonts w:ascii="Times New Roman" w:hAnsi="Times New Roman" w:cs="Times New Roman"/>
              </w:rPr>
              <w:t xml:space="preserve"> (договору) в валюте обязательства с годовой периодичностью.</w:t>
            </w:r>
          </w:p>
          <w:p w:rsidR="00E67CFC" w:rsidRPr="00E5766D" w:rsidRDefault="00E67CFC">
            <w:pPr>
              <w:pStyle w:val="ConsPlusNormal"/>
              <w:jc w:val="both"/>
              <w:rPr>
                <w:rFonts w:ascii="Times New Roman" w:hAnsi="Times New Roman" w:cs="Times New Roman"/>
              </w:rPr>
            </w:pPr>
            <w:r w:rsidRPr="00642644">
              <w:rPr>
                <w:rFonts w:ascii="Times New Roman" w:hAnsi="Times New Roman" w:cs="Times New Roman"/>
              </w:rPr>
              <w:t>Сумма указывается отдельно на первый, второй и третий год планового периода, а также общей суммой на последующие год</w:t>
            </w:r>
            <w:r w:rsidR="00642644">
              <w:rPr>
                <w:rFonts w:ascii="Times New Roman" w:hAnsi="Times New Roman" w:cs="Times New Roman"/>
              </w:rPr>
              <w:t>ы</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8.10. Дата выплаты по исполнительному документу</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8.11. Аналитический код</w:t>
            </w:r>
          </w:p>
        </w:tc>
        <w:tc>
          <w:tcPr>
            <w:tcW w:w="6180" w:type="dxa"/>
          </w:tcPr>
          <w:p w:rsidR="00E67CFC" w:rsidRPr="00E5766D" w:rsidRDefault="00E67CFC" w:rsidP="00BC674B">
            <w:pPr>
              <w:pStyle w:val="ConsPlusNormal"/>
              <w:jc w:val="both"/>
              <w:rPr>
                <w:rFonts w:ascii="Times New Roman" w:hAnsi="Times New Roman" w:cs="Times New Roman"/>
              </w:rPr>
            </w:pPr>
            <w:r w:rsidRPr="00E5766D">
              <w:rPr>
                <w:rFonts w:ascii="Times New Roman" w:hAnsi="Times New Roman" w:cs="Times New Roman"/>
              </w:rPr>
              <w:t>Указывается федеральный или региональный код цели,</w:t>
            </w:r>
            <w:r w:rsidR="00642644">
              <w:rPr>
                <w:rFonts w:ascii="Times New Roman" w:hAnsi="Times New Roman" w:cs="Times New Roman"/>
              </w:rPr>
              <w:t xml:space="preserve"> или код цели местного бюджета,</w:t>
            </w:r>
            <w:r w:rsidRPr="00E5766D">
              <w:rPr>
                <w:rFonts w:ascii="Times New Roman" w:hAnsi="Times New Roman" w:cs="Times New Roman"/>
              </w:rPr>
              <w:t xml:space="preserve"> используемый </w:t>
            </w:r>
            <w:r w:rsidR="00BC674B" w:rsidRPr="00E5766D">
              <w:rPr>
                <w:rFonts w:ascii="Times New Roman" w:hAnsi="Times New Roman" w:cs="Times New Roman"/>
              </w:rPr>
              <w:t xml:space="preserve">финансовым управлением администрации </w:t>
            </w:r>
            <w:r w:rsidR="00642644">
              <w:rPr>
                <w:rFonts w:ascii="Times New Roman" w:hAnsi="Times New Roman" w:cs="Times New Roman"/>
              </w:rPr>
              <w:t>муниципального образования муниципального района «У</w:t>
            </w:r>
            <w:r w:rsidR="00BC674B" w:rsidRPr="00E5766D">
              <w:rPr>
                <w:rFonts w:ascii="Times New Roman" w:hAnsi="Times New Roman" w:cs="Times New Roman"/>
              </w:rPr>
              <w:t>сть-Цилемский»</w:t>
            </w:r>
            <w:r w:rsidRPr="00E5766D">
              <w:rPr>
                <w:rFonts w:ascii="Times New Roman" w:hAnsi="Times New Roman" w:cs="Times New Roman"/>
              </w:rPr>
              <w:t xml:space="preserve"> для учета операций со средствами </w:t>
            </w:r>
            <w:r w:rsidR="004B0A40" w:rsidRPr="00E5766D">
              <w:rPr>
                <w:rFonts w:ascii="Times New Roman" w:hAnsi="Times New Roman" w:cs="Times New Roman"/>
              </w:rPr>
              <w:t xml:space="preserve">бюджета </w:t>
            </w:r>
            <w:r w:rsidR="00642644">
              <w:rPr>
                <w:rFonts w:ascii="Times New Roman" w:hAnsi="Times New Roman" w:cs="Times New Roman"/>
              </w:rPr>
              <w:t xml:space="preserve">муниципального образования </w:t>
            </w:r>
            <w:r w:rsidR="004B0A40" w:rsidRPr="00E5766D">
              <w:rPr>
                <w:rFonts w:ascii="Times New Roman" w:hAnsi="Times New Roman" w:cs="Times New Roman"/>
              </w:rPr>
              <w:t>муниципального района «Усть-Цилемский»</w:t>
            </w:r>
            <w:r w:rsidRPr="00E5766D">
              <w:rPr>
                <w:rFonts w:ascii="Times New Roman" w:hAnsi="Times New Roman" w:cs="Times New Roman"/>
              </w:rPr>
              <w:t xml:space="preserve"> (код цели)</w:t>
            </w:r>
          </w:p>
        </w:tc>
      </w:tr>
      <w:tr w:rsidR="00E67CFC">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8.12. Примечание</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Иная информация, необходимая для постановки бюджетного обязательства на учет</w:t>
            </w:r>
          </w:p>
        </w:tc>
      </w:tr>
    </w:tbl>
    <w:p w:rsidR="00E67CFC" w:rsidRDefault="00E67CFC">
      <w:pPr>
        <w:pStyle w:val="ConsPlusNormal"/>
      </w:pPr>
    </w:p>
    <w:p w:rsidR="00E67CFC" w:rsidRDefault="00E67CFC">
      <w:pPr>
        <w:pStyle w:val="ConsPlusNormal"/>
      </w:pPr>
    </w:p>
    <w:p w:rsidR="00E67CFC" w:rsidRDefault="00E67CFC">
      <w:pPr>
        <w:pStyle w:val="ConsPlusNormal"/>
      </w:pPr>
    </w:p>
    <w:p w:rsidR="00642644" w:rsidRDefault="00642644">
      <w:pPr>
        <w:pStyle w:val="ConsPlusNormal"/>
      </w:pPr>
    </w:p>
    <w:p w:rsidR="002126DB" w:rsidRDefault="002126DB">
      <w:pPr>
        <w:pStyle w:val="ConsPlusNormal"/>
      </w:pPr>
    </w:p>
    <w:p w:rsidR="00642644" w:rsidRDefault="00642644">
      <w:pPr>
        <w:pStyle w:val="ConsPlusNormal"/>
      </w:pPr>
    </w:p>
    <w:p w:rsidR="00642644" w:rsidRDefault="00642644">
      <w:pPr>
        <w:pStyle w:val="ConsPlusNormal"/>
      </w:pPr>
    </w:p>
    <w:p w:rsidR="00E67CFC" w:rsidRDefault="00E67CFC">
      <w:pPr>
        <w:pStyle w:val="ConsPlusNormal"/>
      </w:pPr>
    </w:p>
    <w:p w:rsidR="00E67CFC" w:rsidRPr="00E5766D" w:rsidRDefault="00E67CFC">
      <w:pPr>
        <w:pStyle w:val="ConsPlusNormal"/>
        <w:jc w:val="right"/>
        <w:outlineLvl w:val="1"/>
        <w:rPr>
          <w:rFonts w:ascii="Times New Roman" w:hAnsi="Times New Roman" w:cs="Times New Roman"/>
        </w:rPr>
      </w:pPr>
      <w:r w:rsidRPr="00E5766D">
        <w:rPr>
          <w:rFonts w:ascii="Times New Roman" w:hAnsi="Times New Roman" w:cs="Times New Roman"/>
        </w:rPr>
        <w:lastRenderedPageBreak/>
        <w:t>Приложение N 2</w:t>
      </w:r>
    </w:p>
    <w:p w:rsidR="00E67CFC" w:rsidRPr="00E5766D" w:rsidRDefault="00E67CFC">
      <w:pPr>
        <w:pStyle w:val="ConsPlusNormal"/>
        <w:jc w:val="right"/>
        <w:rPr>
          <w:rFonts w:ascii="Times New Roman" w:hAnsi="Times New Roman" w:cs="Times New Roman"/>
        </w:rPr>
      </w:pPr>
      <w:r w:rsidRPr="00E5766D">
        <w:rPr>
          <w:rFonts w:ascii="Times New Roman" w:hAnsi="Times New Roman" w:cs="Times New Roman"/>
        </w:rPr>
        <w:t>к Порядку</w:t>
      </w:r>
    </w:p>
    <w:p w:rsidR="00E67CFC" w:rsidRPr="00E5766D" w:rsidRDefault="00E67CFC">
      <w:pPr>
        <w:pStyle w:val="ConsPlusNormal"/>
        <w:jc w:val="center"/>
        <w:rPr>
          <w:rFonts w:ascii="Times New Roman" w:hAnsi="Times New Roman" w:cs="Times New Roman"/>
        </w:rPr>
      </w:pPr>
      <w:bookmarkStart w:id="18" w:name="P309"/>
      <w:bookmarkEnd w:id="18"/>
      <w:r w:rsidRPr="00E5766D">
        <w:rPr>
          <w:rFonts w:ascii="Times New Roman" w:hAnsi="Times New Roman" w:cs="Times New Roman"/>
        </w:rPr>
        <w:t>ИНФОРМАЦИЯ,</w:t>
      </w:r>
    </w:p>
    <w:p w:rsidR="00E67CFC" w:rsidRPr="00E5766D" w:rsidRDefault="00E67CFC">
      <w:pPr>
        <w:pStyle w:val="ConsPlusNormal"/>
        <w:jc w:val="center"/>
        <w:rPr>
          <w:rFonts w:ascii="Times New Roman" w:hAnsi="Times New Roman" w:cs="Times New Roman"/>
        </w:rPr>
      </w:pPr>
      <w:proofErr w:type="gramStart"/>
      <w:r w:rsidRPr="00E5766D">
        <w:rPr>
          <w:rFonts w:ascii="Times New Roman" w:hAnsi="Times New Roman" w:cs="Times New Roman"/>
        </w:rPr>
        <w:t>УКАЗЫВАЕМАЯ</w:t>
      </w:r>
      <w:proofErr w:type="gramEnd"/>
      <w:r w:rsidRPr="00E5766D">
        <w:rPr>
          <w:rFonts w:ascii="Times New Roman" w:hAnsi="Times New Roman" w:cs="Times New Roman"/>
        </w:rPr>
        <w:t xml:space="preserve"> ПРИ ПОСТАНОВКЕ НА УЧЕТ ДЕНЕЖНОГО</w:t>
      </w:r>
    </w:p>
    <w:p w:rsidR="00E67CFC" w:rsidRPr="00E5766D" w:rsidRDefault="00E67CFC">
      <w:pPr>
        <w:pStyle w:val="ConsPlusNormal"/>
        <w:jc w:val="center"/>
        <w:rPr>
          <w:rFonts w:ascii="Times New Roman" w:hAnsi="Times New Roman" w:cs="Times New Roman"/>
        </w:rPr>
      </w:pPr>
      <w:proofErr w:type="gramStart"/>
      <w:r w:rsidRPr="00E5766D">
        <w:rPr>
          <w:rFonts w:ascii="Times New Roman" w:hAnsi="Times New Roman" w:cs="Times New Roman"/>
        </w:rPr>
        <w:t>ОБЯЗАТЕЛЬСТВА (ВНЕСЕНИИ ИЗМЕНЕНИЙ В ПОСТАНОВЛЕННОЕ</w:t>
      </w:r>
      <w:proofErr w:type="gramEnd"/>
    </w:p>
    <w:p w:rsidR="00E67CFC" w:rsidRPr="00E5766D" w:rsidRDefault="00E67CFC">
      <w:pPr>
        <w:pStyle w:val="ConsPlusNormal"/>
        <w:jc w:val="center"/>
        <w:rPr>
          <w:rFonts w:ascii="Times New Roman" w:hAnsi="Times New Roman" w:cs="Times New Roman"/>
        </w:rPr>
      </w:pPr>
      <w:proofErr w:type="gramStart"/>
      <w:r w:rsidRPr="00E5766D">
        <w:rPr>
          <w:rFonts w:ascii="Times New Roman" w:hAnsi="Times New Roman" w:cs="Times New Roman"/>
        </w:rPr>
        <w:t>НА УЧЕТ ДЕНЕЖНОЕ ОБЯЗАТЕЛЬСТВО)</w:t>
      </w:r>
      <w:proofErr w:type="gramEnd"/>
    </w:p>
    <w:p w:rsidR="00E67CFC" w:rsidRDefault="00E67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E67CFC" w:rsidRPr="00E5766D">
        <w:tc>
          <w:tcPr>
            <w:tcW w:w="2835" w:type="dxa"/>
          </w:tcPr>
          <w:p w:rsidR="00E67CFC" w:rsidRPr="00E5766D" w:rsidRDefault="00E67CFC">
            <w:pPr>
              <w:pStyle w:val="ConsPlusNormal"/>
              <w:jc w:val="center"/>
              <w:rPr>
                <w:rFonts w:ascii="Times New Roman" w:hAnsi="Times New Roman" w:cs="Times New Roman"/>
              </w:rPr>
            </w:pPr>
            <w:r w:rsidRPr="00E5766D">
              <w:rPr>
                <w:rFonts w:ascii="Times New Roman" w:hAnsi="Times New Roman" w:cs="Times New Roman"/>
              </w:rPr>
              <w:t>Наименование информации (реквизита, показателя)</w:t>
            </w:r>
          </w:p>
        </w:tc>
        <w:tc>
          <w:tcPr>
            <w:tcW w:w="6180" w:type="dxa"/>
          </w:tcPr>
          <w:p w:rsidR="00E67CFC" w:rsidRPr="00E5766D" w:rsidRDefault="00E67CFC">
            <w:pPr>
              <w:pStyle w:val="ConsPlusNormal"/>
              <w:jc w:val="center"/>
              <w:rPr>
                <w:rFonts w:ascii="Times New Roman" w:hAnsi="Times New Roman" w:cs="Times New Roman"/>
              </w:rPr>
            </w:pPr>
            <w:r w:rsidRPr="00E5766D">
              <w:rPr>
                <w:rFonts w:ascii="Times New Roman" w:hAnsi="Times New Roman" w:cs="Times New Roman"/>
              </w:rPr>
              <w:t>Правила формирования информации (реквизита, показателя)</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 xml:space="preserve">1. Номер сведений о денежном обязательстве получателя средств </w:t>
            </w:r>
            <w:r w:rsidR="002126DB">
              <w:rPr>
                <w:rFonts w:ascii="Times New Roman" w:hAnsi="Times New Roman" w:cs="Times New Roman"/>
              </w:rPr>
              <w:t>бюджетов</w:t>
            </w:r>
            <w:r w:rsidR="004B0A40" w:rsidRPr="00E5766D">
              <w:rPr>
                <w:rFonts w:ascii="Times New Roman" w:hAnsi="Times New Roman" w:cs="Times New Roman"/>
              </w:rPr>
              <w:t xml:space="preserve"> </w:t>
            </w:r>
            <w:r w:rsidR="002126DB">
              <w:rPr>
                <w:rFonts w:ascii="Times New Roman" w:hAnsi="Times New Roman" w:cs="Times New Roman"/>
              </w:rPr>
              <w:t>муниципальных</w:t>
            </w:r>
            <w:r w:rsidR="00642644">
              <w:rPr>
                <w:rFonts w:ascii="Times New Roman" w:hAnsi="Times New Roman" w:cs="Times New Roman"/>
              </w:rPr>
              <w:t xml:space="preserve"> образован</w:t>
            </w:r>
            <w:r w:rsidR="002126DB">
              <w:rPr>
                <w:rFonts w:ascii="Times New Roman" w:hAnsi="Times New Roman" w:cs="Times New Roman"/>
              </w:rPr>
              <w:t xml:space="preserve">ий </w:t>
            </w:r>
            <w:r w:rsidR="004B0A40" w:rsidRPr="00E5766D">
              <w:rPr>
                <w:rFonts w:ascii="Times New Roman" w:hAnsi="Times New Roman" w:cs="Times New Roman"/>
              </w:rPr>
              <w:t>муниципального района «Усть-Цилемский»</w:t>
            </w:r>
            <w:r w:rsidRPr="00E5766D">
              <w:rPr>
                <w:rFonts w:ascii="Times New Roman" w:hAnsi="Times New Roman" w:cs="Times New Roman"/>
              </w:rPr>
              <w:t xml:space="preserve"> (далее - соответственно Сведения о денежном обязательстве, денежное обязательство)</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порядковый номер Сведений о денежном обязательстве</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2. Дата Сведений о денежном обязательстве</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дата подписания Сведений о денежном обязательстве получателем бюджетных средств</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3. Учетный номер денежного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при внесении изменений в поставленное на учет денежное обязательство.</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4. Учетный номер бюджетного обязательства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5. Код объекта региональной адресной программы Республики Коми (далее - АИП)</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при наличии</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 Информация о получателе бюджетных средств</w:t>
            </w:r>
          </w:p>
        </w:tc>
        <w:tc>
          <w:tcPr>
            <w:tcW w:w="6180" w:type="dxa"/>
          </w:tcPr>
          <w:p w:rsidR="00E67CFC" w:rsidRPr="00E5766D" w:rsidRDefault="00E67CFC">
            <w:pPr>
              <w:pStyle w:val="ConsPlusNormal"/>
              <w:rPr>
                <w:rFonts w:ascii="Times New Roman" w:hAnsi="Times New Roman" w:cs="Times New Roman"/>
              </w:rPr>
            </w:pP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6.1. Получатель бюджетных средств</w:t>
            </w:r>
          </w:p>
        </w:tc>
        <w:tc>
          <w:tcPr>
            <w:tcW w:w="6180" w:type="dxa"/>
          </w:tcPr>
          <w:p w:rsidR="00E67CFC" w:rsidRPr="002126DB" w:rsidRDefault="00E67CFC">
            <w:pPr>
              <w:pStyle w:val="ConsPlusNormal"/>
              <w:jc w:val="both"/>
              <w:rPr>
                <w:rFonts w:ascii="Times New Roman" w:hAnsi="Times New Roman" w:cs="Times New Roman"/>
                <w:szCs w:val="22"/>
              </w:rPr>
            </w:pPr>
            <w:r w:rsidRPr="002126DB">
              <w:rPr>
                <w:rFonts w:ascii="Times New Roman" w:hAnsi="Times New Roman" w:cs="Times New Roman"/>
                <w:szCs w:val="22"/>
              </w:rPr>
              <w:t xml:space="preserve">Указывается наименование получателя средств </w:t>
            </w:r>
            <w:r w:rsidR="004B0A40" w:rsidRPr="002126DB">
              <w:rPr>
                <w:rFonts w:ascii="Times New Roman" w:hAnsi="Times New Roman" w:cs="Times New Roman"/>
                <w:szCs w:val="22"/>
              </w:rPr>
              <w:t xml:space="preserve">бюджета </w:t>
            </w:r>
            <w:r w:rsidR="00642644" w:rsidRPr="002126DB">
              <w:rPr>
                <w:rFonts w:ascii="Times New Roman" w:hAnsi="Times New Roman" w:cs="Times New Roman"/>
                <w:szCs w:val="22"/>
              </w:rPr>
              <w:t xml:space="preserve">муниципального образования </w:t>
            </w:r>
            <w:r w:rsidR="004B0A40" w:rsidRPr="002126DB">
              <w:rPr>
                <w:rFonts w:ascii="Times New Roman" w:hAnsi="Times New Roman" w:cs="Times New Roman"/>
                <w:szCs w:val="22"/>
              </w:rPr>
              <w:t>муниципального района «Усть-Цилемский»</w:t>
            </w:r>
            <w:r w:rsidR="002126DB" w:rsidRPr="002126DB">
              <w:rPr>
                <w:rFonts w:ascii="Times New Roman" w:hAnsi="Times New Roman" w:cs="Times New Roman"/>
                <w:szCs w:val="22"/>
              </w:rPr>
              <w:t xml:space="preserve"> или муниципального образования сельского поселения</w:t>
            </w:r>
            <w:r w:rsidR="002126DB">
              <w:rPr>
                <w:rFonts w:ascii="Times New Roman" w:hAnsi="Times New Roman" w:cs="Times New Roman"/>
                <w:szCs w:val="22"/>
              </w:rPr>
              <w:t xml:space="preserve"> (далее – получатель бюджетных средств)</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6.2. Код получателя бюджетных средств по Сводному реестру</w:t>
            </w:r>
          </w:p>
        </w:tc>
        <w:tc>
          <w:tcPr>
            <w:tcW w:w="6180" w:type="dxa"/>
          </w:tcPr>
          <w:p w:rsidR="00E67CFC" w:rsidRPr="00E5766D" w:rsidRDefault="00E67CFC" w:rsidP="002126DB">
            <w:pPr>
              <w:pStyle w:val="ConsPlusNormal"/>
              <w:jc w:val="both"/>
              <w:rPr>
                <w:rFonts w:ascii="Times New Roman" w:hAnsi="Times New Roman" w:cs="Times New Roman"/>
              </w:rPr>
            </w:pPr>
            <w:r w:rsidRPr="00E5766D">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w:t>
            </w:r>
            <w:r w:rsidR="002126DB">
              <w:rPr>
                <w:rFonts w:ascii="Times New Roman" w:hAnsi="Times New Roman" w:cs="Times New Roman"/>
              </w:rPr>
              <w:t>бюджетных средств</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6.3. Номер лицевого счета</w:t>
            </w:r>
          </w:p>
        </w:tc>
        <w:tc>
          <w:tcPr>
            <w:tcW w:w="6180" w:type="dxa"/>
          </w:tcPr>
          <w:p w:rsidR="00E67CFC" w:rsidRPr="00E5766D" w:rsidRDefault="00E67CFC" w:rsidP="002126DB">
            <w:pPr>
              <w:pStyle w:val="ConsPlusNormal"/>
              <w:jc w:val="both"/>
              <w:rPr>
                <w:rFonts w:ascii="Times New Roman" w:hAnsi="Times New Roman" w:cs="Times New Roman"/>
              </w:rPr>
            </w:pPr>
            <w:r w:rsidRPr="00E5766D">
              <w:rPr>
                <w:rFonts w:ascii="Times New Roman" w:hAnsi="Times New Roman" w:cs="Times New Roman"/>
              </w:rPr>
              <w:t xml:space="preserve">Указывается номер соответствующего лицевого счета получателя </w:t>
            </w:r>
            <w:r w:rsidR="002126DB">
              <w:rPr>
                <w:rFonts w:ascii="Times New Roman" w:hAnsi="Times New Roman" w:cs="Times New Roman"/>
              </w:rPr>
              <w:t>бюджетных средств</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6.4. Главный распорядитель бюджетных средств</w:t>
            </w:r>
          </w:p>
        </w:tc>
        <w:tc>
          <w:tcPr>
            <w:tcW w:w="6180" w:type="dxa"/>
          </w:tcPr>
          <w:p w:rsidR="00E67CFC" w:rsidRPr="002126DB" w:rsidRDefault="00E67CFC">
            <w:pPr>
              <w:pStyle w:val="ConsPlusNormal"/>
              <w:jc w:val="both"/>
              <w:rPr>
                <w:rFonts w:ascii="Times New Roman" w:hAnsi="Times New Roman" w:cs="Times New Roman"/>
                <w:szCs w:val="22"/>
              </w:rPr>
            </w:pPr>
            <w:r w:rsidRPr="002126DB">
              <w:rPr>
                <w:rFonts w:ascii="Times New Roman" w:hAnsi="Times New Roman" w:cs="Times New Roman"/>
                <w:szCs w:val="22"/>
              </w:rPr>
              <w:t xml:space="preserve">Указывается наименование главного распорядителя средств </w:t>
            </w:r>
            <w:r w:rsidR="004B0A40" w:rsidRPr="002126DB">
              <w:rPr>
                <w:rFonts w:ascii="Times New Roman" w:hAnsi="Times New Roman" w:cs="Times New Roman"/>
                <w:szCs w:val="22"/>
              </w:rPr>
              <w:t xml:space="preserve">бюджета </w:t>
            </w:r>
            <w:r w:rsidR="00642644" w:rsidRPr="002126DB">
              <w:rPr>
                <w:rFonts w:ascii="Times New Roman" w:hAnsi="Times New Roman" w:cs="Times New Roman"/>
                <w:szCs w:val="22"/>
              </w:rPr>
              <w:t xml:space="preserve">муниципального образования </w:t>
            </w:r>
            <w:r w:rsidR="004B0A40" w:rsidRPr="002126DB">
              <w:rPr>
                <w:rFonts w:ascii="Times New Roman" w:hAnsi="Times New Roman" w:cs="Times New Roman"/>
                <w:szCs w:val="22"/>
              </w:rPr>
              <w:t>муниципального района «Усть-Цилемский»</w:t>
            </w:r>
            <w:r w:rsidRPr="002126DB">
              <w:rPr>
                <w:rFonts w:ascii="Times New Roman" w:hAnsi="Times New Roman" w:cs="Times New Roman"/>
                <w:szCs w:val="22"/>
              </w:rPr>
              <w:t xml:space="preserve"> </w:t>
            </w:r>
            <w:r w:rsidR="002126DB" w:rsidRPr="002126DB">
              <w:rPr>
                <w:rFonts w:ascii="Times New Roman" w:hAnsi="Times New Roman" w:cs="Times New Roman"/>
                <w:szCs w:val="22"/>
              </w:rPr>
              <w:t xml:space="preserve">или муниципального образования сельского поселения </w:t>
            </w:r>
            <w:r w:rsidRPr="002126DB">
              <w:rPr>
                <w:rFonts w:ascii="Times New Roman" w:hAnsi="Times New Roman" w:cs="Times New Roman"/>
                <w:szCs w:val="22"/>
              </w:rPr>
              <w:t xml:space="preserve">с отражением в кодовой зоне </w:t>
            </w:r>
            <w:proofErr w:type="gramStart"/>
            <w:r w:rsidRPr="002126DB">
              <w:rPr>
                <w:rFonts w:ascii="Times New Roman" w:hAnsi="Times New Roman" w:cs="Times New Roman"/>
                <w:szCs w:val="22"/>
              </w:rPr>
              <w:t xml:space="preserve">кода главного </w:t>
            </w:r>
            <w:r w:rsidRPr="002126DB">
              <w:rPr>
                <w:rFonts w:ascii="Times New Roman" w:hAnsi="Times New Roman" w:cs="Times New Roman"/>
                <w:szCs w:val="22"/>
              </w:rPr>
              <w:lastRenderedPageBreak/>
              <w:t xml:space="preserve">распорядителя средств </w:t>
            </w:r>
            <w:r w:rsidR="004B0A40" w:rsidRPr="002126DB">
              <w:rPr>
                <w:rFonts w:ascii="Times New Roman" w:hAnsi="Times New Roman" w:cs="Times New Roman"/>
                <w:szCs w:val="22"/>
              </w:rPr>
              <w:t xml:space="preserve">бюджета </w:t>
            </w:r>
            <w:r w:rsidR="00642644" w:rsidRPr="002126DB">
              <w:rPr>
                <w:rFonts w:ascii="Times New Roman" w:hAnsi="Times New Roman" w:cs="Times New Roman"/>
                <w:szCs w:val="22"/>
              </w:rPr>
              <w:t xml:space="preserve">муниципального образования </w:t>
            </w:r>
            <w:r w:rsidR="004B0A40" w:rsidRPr="002126DB">
              <w:rPr>
                <w:rFonts w:ascii="Times New Roman" w:hAnsi="Times New Roman" w:cs="Times New Roman"/>
                <w:szCs w:val="22"/>
              </w:rPr>
              <w:t>муниципального</w:t>
            </w:r>
            <w:proofErr w:type="gramEnd"/>
            <w:r w:rsidR="004B0A40" w:rsidRPr="002126DB">
              <w:rPr>
                <w:rFonts w:ascii="Times New Roman" w:hAnsi="Times New Roman" w:cs="Times New Roman"/>
                <w:szCs w:val="22"/>
              </w:rPr>
              <w:t xml:space="preserve"> района «Усть-Цилемский»</w:t>
            </w:r>
            <w:r w:rsidRPr="002126DB">
              <w:rPr>
                <w:rFonts w:ascii="Times New Roman" w:hAnsi="Times New Roman" w:cs="Times New Roman"/>
                <w:szCs w:val="22"/>
              </w:rPr>
              <w:t xml:space="preserve"> по бюджетной классификации Российской Федерации</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6.5. Наименование бюджета</w:t>
            </w:r>
          </w:p>
        </w:tc>
        <w:tc>
          <w:tcPr>
            <w:tcW w:w="6180" w:type="dxa"/>
          </w:tcPr>
          <w:p w:rsidR="00E67CFC" w:rsidRPr="002126DB" w:rsidRDefault="00E67CFC">
            <w:pPr>
              <w:pStyle w:val="ConsPlusNormal"/>
              <w:jc w:val="both"/>
              <w:rPr>
                <w:rFonts w:ascii="Times New Roman" w:hAnsi="Times New Roman" w:cs="Times New Roman"/>
                <w:szCs w:val="22"/>
              </w:rPr>
            </w:pPr>
            <w:r w:rsidRPr="002126DB">
              <w:rPr>
                <w:rFonts w:ascii="Times New Roman" w:hAnsi="Times New Roman" w:cs="Times New Roman"/>
                <w:szCs w:val="22"/>
              </w:rPr>
              <w:t>Указываетс</w:t>
            </w:r>
            <w:r w:rsidR="00642644" w:rsidRPr="002126DB">
              <w:rPr>
                <w:rFonts w:ascii="Times New Roman" w:hAnsi="Times New Roman" w:cs="Times New Roman"/>
                <w:szCs w:val="22"/>
              </w:rPr>
              <w:t>я наименование бюджета - "бюджет муниципального образования му</w:t>
            </w:r>
            <w:r w:rsidR="00E63BFA" w:rsidRPr="002126DB">
              <w:rPr>
                <w:rFonts w:ascii="Times New Roman" w:hAnsi="Times New Roman" w:cs="Times New Roman"/>
                <w:szCs w:val="22"/>
              </w:rPr>
              <w:t>ниципального района «Усть-Цилемский»</w:t>
            </w:r>
            <w:r w:rsidRPr="002126DB">
              <w:rPr>
                <w:rFonts w:ascii="Times New Roman" w:hAnsi="Times New Roman" w:cs="Times New Roman"/>
                <w:szCs w:val="22"/>
              </w:rPr>
              <w:t>"</w:t>
            </w:r>
            <w:r w:rsidR="002126DB" w:rsidRPr="002126DB">
              <w:rPr>
                <w:rFonts w:ascii="Times New Roman" w:hAnsi="Times New Roman" w:cs="Times New Roman"/>
                <w:szCs w:val="22"/>
              </w:rPr>
              <w:t xml:space="preserve"> (или сельского поселения)</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6.6. Финансовый орган</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w:t>
            </w:r>
            <w:r w:rsidR="00E63BFA">
              <w:rPr>
                <w:rFonts w:ascii="Times New Roman" w:hAnsi="Times New Roman" w:cs="Times New Roman"/>
              </w:rPr>
              <w:t>ание финансового органа - "Финансовое управление администрации муниципального образования муниципального района «Усть-Цилемский»</w:t>
            </w:r>
            <w:r w:rsidRPr="00E5766D">
              <w:rPr>
                <w:rFonts w:ascii="Times New Roman" w:hAnsi="Times New Roman" w:cs="Times New Roman"/>
              </w:rPr>
              <w:t>"</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6.7. Территориальный орган Федерального казначейства</w:t>
            </w:r>
          </w:p>
        </w:tc>
        <w:tc>
          <w:tcPr>
            <w:tcW w:w="6180" w:type="dxa"/>
          </w:tcPr>
          <w:p w:rsidR="00E67CFC" w:rsidRPr="00E5766D" w:rsidRDefault="00E67CFC" w:rsidP="00221A2F">
            <w:pPr>
              <w:pStyle w:val="ConsPlusNormal"/>
              <w:jc w:val="both"/>
              <w:rPr>
                <w:rFonts w:ascii="Times New Roman" w:hAnsi="Times New Roman" w:cs="Times New Roman"/>
              </w:rPr>
            </w:pPr>
            <w:proofErr w:type="gramStart"/>
            <w:r w:rsidRPr="00E5766D">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w:t>
            </w:r>
            <w:r w:rsidR="00221A2F">
              <w:rPr>
                <w:rFonts w:ascii="Times New Roman" w:hAnsi="Times New Roman" w:cs="Times New Roman"/>
              </w:rPr>
              <w:t>бюджетных средств</w:t>
            </w:r>
            <w:r w:rsidRPr="00E5766D">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 - "Управление Федерального казначейства по Республике Коми"</w:t>
            </w:r>
            <w:proofErr w:type="gramEnd"/>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6.8. Код органа Федерального казначейства (далее - КОФК)</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код Управления Федерального казначейства по Республике Коми</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6.9 Признак авансового платежа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 Реквизиты документа, подтверждающего возникновение денежного обязательства</w:t>
            </w:r>
          </w:p>
        </w:tc>
        <w:tc>
          <w:tcPr>
            <w:tcW w:w="6180" w:type="dxa"/>
          </w:tcPr>
          <w:p w:rsidR="00E67CFC" w:rsidRPr="00E5766D" w:rsidRDefault="00E67CFC">
            <w:pPr>
              <w:pStyle w:val="ConsPlusNormal"/>
              <w:rPr>
                <w:rFonts w:ascii="Times New Roman" w:hAnsi="Times New Roman" w:cs="Times New Roman"/>
              </w:rPr>
            </w:pP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7.1. Вид</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7.2. Номер</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номер документа, подтверждающего возникновение денежного обязательства</w:t>
            </w:r>
          </w:p>
        </w:tc>
      </w:tr>
      <w:tr w:rsidR="00E67CFC" w:rsidRPr="00E5766D">
        <w:tc>
          <w:tcPr>
            <w:tcW w:w="2835" w:type="dxa"/>
          </w:tcPr>
          <w:p w:rsidR="00E67CFC" w:rsidRPr="00E5766D" w:rsidRDefault="00E67CFC">
            <w:pPr>
              <w:pStyle w:val="ConsPlusNormal"/>
              <w:rPr>
                <w:rFonts w:ascii="Times New Roman" w:hAnsi="Times New Roman" w:cs="Times New Roman"/>
              </w:rPr>
            </w:pPr>
            <w:bookmarkStart w:id="19" w:name="P353"/>
            <w:bookmarkEnd w:id="19"/>
            <w:r w:rsidRPr="00E5766D">
              <w:rPr>
                <w:rFonts w:ascii="Times New Roman" w:hAnsi="Times New Roman" w:cs="Times New Roman"/>
              </w:rPr>
              <w:t>7.3. Дата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дата документа, подтверждающего возникновение денежного обязательства</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7.4 Сумма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документа, подтверждающего возникновение денежного обязательства</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7.5. Предмет</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7.6. Наименование вида средств</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наименование вида средств, за счет которых должна быть произведена кассовая выплата - "средства бюджета"</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7.7. Код по бюджетной классификации</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код классификации расходов </w:t>
            </w:r>
            <w:r w:rsidR="00221A2F">
              <w:rPr>
                <w:rFonts w:ascii="Times New Roman" w:hAnsi="Times New Roman" w:cs="Times New Roman"/>
              </w:rPr>
              <w:t>бюджетов муниципальных образований</w:t>
            </w:r>
            <w:r w:rsidR="004B0A40" w:rsidRPr="00E5766D">
              <w:rPr>
                <w:rFonts w:ascii="Times New Roman" w:hAnsi="Times New Roman" w:cs="Times New Roman"/>
              </w:rPr>
              <w:t xml:space="preserve"> муниципального района «Усть-Цилемский»</w:t>
            </w:r>
            <w:r w:rsidRPr="00E5766D">
              <w:rPr>
                <w:rFonts w:ascii="Times New Roman" w:hAnsi="Times New Roman" w:cs="Times New Roman"/>
              </w:rPr>
              <w:t xml:space="preserve"> в соответствии с предметом документа-основания.</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В случае постановки на учет денежного обязательства, </w:t>
            </w:r>
            <w:r w:rsidRPr="00E5766D">
              <w:rPr>
                <w:rFonts w:ascii="Times New Roman" w:hAnsi="Times New Roman" w:cs="Times New Roman"/>
              </w:rPr>
              <w:lastRenderedPageBreak/>
              <w:t xml:space="preserve">возникшего на основании исполнительного документа или решения налогового органа, указывается код классификации расходов </w:t>
            </w:r>
            <w:r w:rsidR="00221A2F">
              <w:rPr>
                <w:rFonts w:ascii="Times New Roman" w:hAnsi="Times New Roman" w:cs="Times New Roman"/>
              </w:rPr>
              <w:t>бюджетов</w:t>
            </w:r>
            <w:r w:rsidR="004B0A40" w:rsidRPr="00E5766D">
              <w:rPr>
                <w:rFonts w:ascii="Times New Roman" w:hAnsi="Times New Roman" w:cs="Times New Roman"/>
              </w:rPr>
              <w:t xml:space="preserve"> </w:t>
            </w:r>
            <w:r w:rsidR="00221A2F">
              <w:rPr>
                <w:rFonts w:ascii="Times New Roman" w:hAnsi="Times New Roman" w:cs="Times New Roman"/>
              </w:rPr>
              <w:t>муниципальных образований</w:t>
            </w:r>
            <w:r w:rsidR="00E63BFA">
              <w:rPr>
                <w:rFonts w:ascii="Times New Roman" w:hAnsi="Times New Roman" w:cs="Times New Roman"/>
              </w:rPr>
              <w:t xml:space="preserve"> </w:t>
            </w:r>
            <w:r w:rsidR="004B0A40" w:rsidRPr="00E5766D">
              <w:rPr>
                <w:rFonts w:ascii="Times New Roman" w:hAnsi="Times New Roman" w:cs="Times New Roman"/>
              </w:rPr>
              <w:t>муниципального района «Усть-Цилемский»</w:t>
            </w:r>
            <w:r w:rsidRPr="00E5766D">
              <w:rPr>
                <w:rFonts w:ascii="Times New Roman" w:hAnsi="Times New Roman" w:cs="Times New Roman"/>
              </w:rPr>
              <w:t xml:space="preserve"> на основании информации, представленной должником</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lastRenderedPageBreak/>
              <w:t>7.8. Аналитический код</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федеральный или региональный код цели,</w:t>
            </w:r>
            <w:r w:rsidR="00E63BFA">
              <w:rPr>
                <w:rFonts w:ascii="Times New Roman" w:hAnsi="Times New Roman" w:cs="Times New Roman"/>
              </w:rPr>
              <w:t xml:space="preserve"> или код цели местного бюджета,</w:t>
            </w:r>
            <w:r w:rsidRPr="00E5766D">
              <w:rPr>
                <w:rFonts w:ascii="Times New Roman" w:hAnsi="Times New Roman" w:cs="Times New Roman"/>
              </w:rPr>
              <w:t xml:space="preserve"> используемый</w:t>
            </w:r>
            <w:r w:rsidR="00A8171F">
              <w:rPr>
                <w:rFonts w:ascii="Times New Roman" w:hAnsi="Times New Roman" w:cs="Times New Roman"/>
              </w:rPr>
              <w:t xml:space="preserve"> </w:t>
            </w:r>
            <w:r w:rsidR="00A8171F" w:rsidRPr="00E63BFA">
              <w:rPr>
                <w:rFonts w:ascii="Times New Roman" w:hAnsi="Times New Roman" w:cs="Times New Roman"/>
              </w:rPr>
              <w:t xml:space="preserve">финансовым управлением администрации </w:t>
            </w:r>
            <w:r w:rsidR="00E63BFA" w:rsidRPr="00E63BFA">
              <w:rPr>
                <w:rFonts w:ascii="Times New Roman" w:hAnsi="Times New Roman" w:cs="Times New Roman"/>
              </w:rPr>
              <w:t xml:space="preserve">муниципального образования </w:t>
            </w:r>
            <w:r w:rsidR="00A8171F" w:rsidRPr="00E63BFA">
              <w:rPr>
                <w:rFonts w:ascii="Times New Roman" w:hAnsi="Times New Roman" w:cs="Times New Roman"/>
              </w:rPr>
              <w:t>муниципального района «Усть-Цилемский»</w:t>
            </w:r>
            <w:r w:rsidR="00E63BFA">
              <w:rPr>
                <w:rFonts w:ascii="Times New Roman" w:hAnsi="Times New Roman" w:cs="Times New Roman"/>
              </w:rPr>
              <w:t xml:space="preserve"> </w:t>
            </w:r>
            <w:r w:rsidRPr="00E5766D">
              <w:rPr>
                <w:rFonts w:ascii="Times New Roman" w:hAnsi="Times New Roman" w:cs="Times New Roman"/>
              </w:rPr>
              <w:t xml:space="preserve"> для учета операций со средствами </w:t>
            </w:r>
            <w:r w:rsidR="00221A2F">
              <w:rPr>
                <w:rFonts w:ascii="Times New Roman" w:hAnsi="Times New Roman" w:cs="Times New Roman"/>
              </w:rPr>
              <w:t>бюджетов муниципальных образований</w:t>
            </w:r>
            <w:r w:rsidR="004B0A40" w:rsidRPr="00E5766D">
              <w:rPr>
                <w:rFonts w:ascii="Times New Roman" w:hAnsi="Times New Roman" w:cs="Times New Roman"/>
              </w:rPr>
              <w:t xml:space="preserve"> муниципального района «Усть-Цилемский»</w:t>
            </w:r>
            <w:r w:rsidRPr="00E5766D">
              <w:rPr>
                <w:rFonts w:ascii="Times New Roman" w:hAnsi="Times New Roman" w:cs="Times New Roman"/>
              </w:rPr>
              <w:t xml:space="preserve"> (код цели)</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7.9. Сумма в валюте выплаты</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7.10. Код валюты</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19" w:history="1">
              <w:r w:rsidRPr="00E63BFA">
                <w:rPr>
                  <w:rFonts w:ascii="Times New Roman" w:hAnsi="Times New Roman" w:cs="Times New Roman"/>
                  <w:color w:val="000000" w:themeColor="text1"/>
                </w:rPr>
                <w:t>классификатором</w:t>
              </w:r>
            </w:hyperlink>
            <w:r w:rsidRPr="00E5766D">
              <w:rPr>
                <w:rFonts w:ascii="Times New Roman" w:hAnsi="Times New Roman" w:cs="Times New Roman"/>
              </w:rPr>
              <w:t xml:space="preserve"> валют</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7.11. Сумма в рублевом эквиваленте</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денежного обязательства в валюте Российской Федерации.</w:t>
            </w:r>
          </w:p>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w:t>
            </w:r>
            <w:r w:rsidRPr="00E63BFA">
              <w:rPr>
                <w:rFonts w:ascii="Times New Roman" w:hAnsi="Times New Roman" w:cs="Times New Roman"/>
                <w:color w:val="000000" w:themeColor="text1"/>
              </w:rPr>
              <w:t xml:space="preserve">в </w:t>
            </w:r>
            <w:hyperlink w:anchor="P353" w:history="1">
              <w:r w:rsidRPr="00E63BFA">
                <w:rPr>
                  <w:rFonts w:ascii="Times New Roman" w:hAnsi="Times New Roman" w:cs="Times New Roman"/>
                  <w:color w:val="000000" w:themeColor="text1"/>
                </w:rPr>
                <w:t>пункте 7.3</w:t>
              </w:r>
            </w:hyperlink>
            <w:r w:rsidRPr="00E5766D">
              <w:rPr>
                <w:rFonts w:ascii="Times New Roman" w:hAnsi="Times New Roman" w:cs="Times New Roman"/>
              </w:rPr>
              <w:t xml:space="preserve"> настоящей информации</w:t>
            </w:r>
          </w:p>
        </w:tc>
      </w:tr>
      <w:tr w:rsidR="00E67CFC" w:rsidRPr="00E5766D">
        <w:tc>
          <w:tcPr>
            <w:tcW w:w="2835" w:type="dxa"/>
          </w:tcPr>
          <w:p w:rsidR="00E67CFC" w:rsidRPr="00E5766D" w:rsidRDefault="00E67CFC">
            <w:pPr>
              <w:pStyle w:val="ConsPlusNormal"/>
              <w:rPr>
                <w:rFonts w:ascii="Times New Roman" w:hAnsi="Times New Roman" w:cs="Times New Roman"/>
              </w:rPr>
            </w:pPr>
            <w:r w:rsidRPr="00E5766D">
              <w:rPr>
                <w:rFonts w:ascii="Times New Roman" w:hAnsi="Times New Roman" w:cs="Times New Roman"/>
              </w:rPr>
              <w:t>7.12. Перечислено сумм аванса</w:t>
            </w:r>
          </w:p>
        </w:tc>
        <w:tc>
          <w:tcPr>
            <w:tcW w:w="6180" w:type="dxa"/>
          </w:tcPr>
          <w:p w:rsidR="00E67CFC" w:rsidRPr="00E5766D" w:rsidRDefault="00E67CFC">
            <w:pPr>
              <w:pStyle w:val="ConsPlusNormal"/>
              <w:jc w:val="both"/>
              <w:rPr>
                <w:rFonts w:ascii="Times New Roman" w:hAnsi="Times New Roman" w:cs="Times New Roman"/>
              </w:rPr>
            </w:pPr>
            <w:r w:rsidRPr="00E5766D">
              <w:rPr>
                <w:rFonts w:ascii="Times New Roman" w:hAnsi="Times New Roman" w:cs="Times New Roman"/>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E67CFC" w:rsidRPr="00E5766D" w:rsidRDefault="00E67CFC">
      <w:pPr>
        <w:pStyle w:val="ConsPlusNormal"/>
        <w:rPr>
          <w:rFonts w:ascii="Times New Roman" w:hAnsi="Times New Roman" w:cs="Times New Roman"/>
        </w:rPr>
      </w:pPr>
    </w:p>
    <w:p w:rsidR="00E67CFC" w:rsidRPr="00E5766D" w:rsidRDefault="00E67CFC">
      <w:pPr>
        <w:pStyle w:val="ConsPlusNormal"/>
        <w:rPr>
          <w:rFonts w:ascii="Times New Roman" w:hAnsi="Times New Roman" w:cs="Times New Roman"/>
        </w:rPr>
      </w:pPr>
    </w:p>
    <w:p w:rsidR="00E67CFC" w:rsidRPr="00E5766D" w:rsidRDefault="00E67CFC">
      <w:pPr>
        <w:pStyle w:val="ConsPlusNormal"/>
        <w:rPr>
          <w:rFonts w:ascii="Times New Roman" w:hAnsi="Times New Roman" w:cs="Times New Roman"/>
        </w:rPr>
      </w:pPr>
    </w:p>
    <w:p w:rsidR="00E63BFA" w:rsidRDefault="00E63BFA">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Default="00221A2F">
      <w:pPr>
        <w:pStyle w:val="ConsPlusNormal"/>
        <w:rPr>
          <w:rFonts w:ascii="Times New Roman" w:hAnsi="Times New Roman" w:cs="Times New Roman"/>
        </w:rPr>
      </w:pPr>
    </w:p>
    <w:p w:rsidR="00221A2F" w:rsidRPr="00E5766D" w:rsidRDefault="00221A2F">
      <w:pPr>
        <w:pStyle w:val="ConsPlusNormal"/>
        <w:rPr>
          <w:rFonts w:ascii="Times New Roman" w:hAnsi="Times New Roman" w:cs="Times New Roman"/>
        </w:rPr>
      </w:pPr>
    </w:p>
    <w:p w:rsidR="00E67CFC" w:rsidRPr="00E5766D" w:rsidRDefault="00E67CFC">
      <w:pPr>
        <w:pStyle w:val="ConsPlusNormal"/>
        <w:rPr>
          <w:rFonts w:ascii="Times New Roman" w:hAnsi="Times New Roman" w:cs="Times New Roman"/>
        </w:rPr>
      </w:pPr>
    </w:p>
    <w:p w:rsidR="00E67CFC" w:rsidRPr="00E5766D" w:rsidRDefault="00E67CFC">
      <w:pPr>
        <w:pStyle w:val="ConsPlusNormal"/>
        <w:jc w:val="right"/>
        <w:outlineLvl w:val="1"/>
        <w:rPr>
          <w:rFonts w:ascii="Times New Roman" w:hAnsi="Times New Roman" w:cs="Times New Roman"/>
        </w:rPr>
      </w:pPr>
      <w:r w:rsidRPr="00E5766D">
        <w:rPr>
          <w:rFonts w:ascii="Times New Roman" w:hAnsi="Times New Roman" w:cs="Times New Roman"/>
        </w:rPr>
        <w:lastRenderedPageBreak/>
        <w:t>Приложение N 3</w:t>
      </w:r>
    </w:p>
    <w:p w:rsidR="00E67CFC" w:rsidRPr="00E5766D" w:rsidRDefault="00E67CFC">
      <w:pPr>
        <w:pStyle w:val="ConsPlusNormal"/>
        <w:jc w:val="right"/>
        <w:rPr>
          <w:rFonts w:ascii="Times New Roman" w:hAnsi="Times New Roman" w:cs="Times New Roman"/>
        </w:rPr>
      </w:pPr>
      <w:r w:rsidRPr="00E5766D">
        <w:rPr>
          <w:rFonts w:ascii="Times New Roman" w:hAnsi="Times New Roman" w:cs="Times New Roman"/>
        </w:rPr>
        <w:t>к Порядку</w:t>
      </w:r>
    </w:p>
    <w:p w:rsidR="00E67CFC" w:rsidRDefault="00E67CFC">
      <w:pPr>
        <w:pStyle w:val="ConsPlusNormal"/>
      </w:pPr>
    </w:p>
    <w:p w:rsidR="00E67CFC" w:rsidRPr="00B45D5E" w:rsidRDefault="00E67CFC">
      <w:pPr>
        <w:pStyle w:val="ConsPlusNormal"/>
        <w:jc w:val="center"/>
        <w:rPr>
          <w:rFonts w:ascii="Times New Roman" w:hAnsi="Times New Roman" w:cs="Times New Roman"/>
        </w:rPr>
      </w:pPr>
      <w:r w:rsidRPr="00B45D5E">
        <w:rPr>
          <w:rFonts w:ascii="Times New Roman" w:hAnsi="Times New Roman" w:cs="Times New Roman"/>
        </w:rPr>
        <w:t>ПЕРЕЧЕНЬ</w:t>
      </w:r>
    </w:p>
    <w:p w:rsidR="00E67CFC" w:rsidRPr="00B45D5E" w:rsidRDefault="00E67CFC">
      <w:pPr>
        <w:pStyle w:val="ConsPlusNormal"/>
        <w:jc w:val="center"/>
        <w:rPr>
          <w:rFonts w:ascii="Times New Roman" w:hAnsi="Times New Roman" w:cs="Times New Roman"/>
        </w:rPr>
      </w:pPr>
      <w:r w:rsidRPr="00B45D5E">
        <w:rPr>
          <w:rFonts w:ascii="Times New Roman" w:hAnsi="Times New Roman" w:cs="Times New Roman"/>
        </w:rPr>
        <w:t xml:space="preserve">ДОКУМЕНТОВ, НА ОСНОВАНИИ КОТОРЫХ ВОЗНИКАЮТ </w:t>
      </w:r>
      <w:proofErr w:type="gramStart"/>
      <w:r w:rsidRPr="00B45D5E">
        <w:rPr>
          <w:rFonts w:ascii="Times New Roman" w:hAnsi="Times New Roman" w:cs="Times New Roman"/>
        </w:rPr>
        <w:t>БЮДЖЕТНЫЕ</w:t>
      </w:r>
      <w:proofErr w:type="gramEnd"/>
    </w:p>
    <w:p w:rsidR="00B45D5E" w:rsidRDefault="00E67CFC" w:rsidP="00B45D5E">
      <w:pPr>
        <w:pStyle w:val="ConsPlusNormal"/>
        <w:jc w:val="center"/>
        <w:rPr>
          <w:rFonts w:ascii="Times New Roman" w:hAnsi="Times New Roman" w:cs="Times New Roman"/>
        </w:rPr>
      </w:pPr>
      <w:r w:rsidRPr="00B45D5E">
        <w:rPr>
          <w:rFonts w:ascii="Times New Roman" w:hAnsi="Times New Roman" w:cs="Times New Roman"/>
        </w:rPr>
        <w:t>ОБЯ</w:t>
      </w:r>
      <w:r w:rsidR="00905B2B" w:rsidRPr="00B45D5E">
        <w:rPr>
          <w:rFonts w:ascii="Times New Roman" w:hAnsi="Times New Roman" w:cs="Times New Roman"/>
        </w:rPr>
        <w:t xml:space="preserve">ЗАТЕЛЬСТВА ПОЛУЧАТЕЛЕЙ СРЕДСТВ </w:t>
      </w:r>
      <w:r w:rsidR="00221A2F">
        <w:rPr>
          <w:rFonts w:ascii="Times New Roman" w:hAnsi="Times New Roman" w:cs="Times New Roman"/>
        </w:rPr>
        <w:t>БЮДЖЕТОВ</w:t>
      </w:r>
      <w:r w:rsidR="00E63BFA" w:rsidRPr="00B45D5E">
        <w:rPr>
          <w:rFonts w:ascii="Times New Roman" w:hAnsi="Times New Roman" w:cs="Times New Roman"/>
        </w:rPr>
        <w:t xml:space="preserve"> МУНИЦИП</w:t>
      </w:r>
      <w:r w:rsidR="00221A2F">
        <w:rPr>
          <w:rFonts w:ascii="Times New Roman" w:hAnsi="Times New Roman" w:cs="Times New Roman"/>
        </w:rPr>
        <w:t>АЛЬНЫХ ОБРАЗОВАНИЙ</w:t>
      </w:r>
      <w:r w:rsidR="00B45D5E">
        <w:rPr>
          <w:rFonts w:ascii="Times New Roman" w:hAnsi="Times New Roman" w:cs="Times New Roman"/>
        </w:rPr>
        <w:t xml:space="preserve"> </w:t>
      </w:r>
      <w:r w:rsidR="00905B2B" w:rsidRPr="00B45D5E">
        <w:rPr>
          <w:rFonts w:ascii="Times New Roman" w:hAnsi="Times New Roman" w:cs="Times New Roman"/>
        </w:rPr>
        <w:t>МУНИЦИПАЛЬНОГО РАЙОНА «УСТЬ-ЦИЛЕМСКИЙ»</w:t>
      </w:r>
      <w:r w:rsidRPr="00B45D5E">
        <w:rPr>
          <w:rFonts w:ascii="Times New Roman" w:hAnsi="Times New Roman" w:cs="Times New Roman"/>
        </w:rPr>
        <w:t xml:space="preserve">, </w:t>
      </w:r>
    </w:p>
    <w:p w:rsidR="00E67CFC" w:rsidRPr="00B45D5E" w:rsidRDefault="00E67CFC" w:rsidP="00B45D5E">
      <w:pPr>
        <w:pStyle w:val="ConsPlusNormal"/>
        <w:jc w:val="center"/>
        <w:rPr>
          <w:rFonts w:ascii="Times New Roman" w:hAnsi="Times New Roman" w:cs="Times New Roman"/>
        </w:rPr>
      </w:pPr>
      <w:r w:rsidRPr="00B45D5E">
        <w:rPr>
          <w:rFonts w:ascii="Times New Roman" w:hAnsi="Times New Roman" w:cs="Times New Roman"/>
        </w:rPr>
        <w:t>И ДОКУМЕНТОВ, ПОДТВЕРЖДАЮЩИХ ВОЗНИКНОВЕНИЕ</w:t>
      </w:r>
      <w:r w:rsidR="00905B2B" w:rsidRPr="00B45D5E">
        <w:rPr>
          <w:rFonts w:ascii="Times New Roman" w:hAnsi="Times New Roman" w:cs="Times New Roman"/>
        </w:rPr>
        <w:t xml:space="preserve"> </w:t>
      </w:r>
      <w:r w:rsidRPr="00B45D5E">
        <w:rPr>
          <w:rFonts w:ascii="Times New Roman" w:hAnsi="Times New Roman" w:cs="Times New Roman"/>
        </w:rPr>
        <w:t xml:space="preserve">ДЕНЕЖНЫХ </w:t>
      </w:r>
      <w:proofErr w:type="gramStart"/>
      <w:r w:rsidRPr="00B45D5E">
        <w:rPr>
          <w:rFonts w:ascii="Times New Roman" w:hAnsi="Times New Roman" w:cs="Times New Roman"/>
        </w:rPr>
        <w:t xml:space="preserve">ОБЯЗАТЕЛЬСТВ ПОЛУЧАТЕЛЕЙ СРЕДСТВ </w:t>
      </w:r>
      <w:r w:rsidR="00221A2F">
        <w:rPr>
          <w:rFonts w:ascii="Times New Roman" w:hAnsi="Times New Roman" w:cs="Times New Roman"/>
        </w:rPr>
        <w:t>БЮДЖЕТОВ</w:t>
      </w:r>
      <w:r w:rsidR="00905B2B" w:rsidRPr="00B45D5E">
        <w:rPr>
          <w:rFonts w:ascii="Times New Roman" w:hAnsi="Times New Roman" w:cs="Times New Roman"/>
        </w:rPr>
        <w:t xml:space="preserve"> </w:t>
      </w:r>
      <w:r w:rsidR="00221A2F">
        <w:rPr>
          <w:rFonts w:ascii="Times New Roman" w:hAnsi="Times New Roman" w:cs="Times New Roman"/>
        </w:rPr>
        <w:t>МУНИЦИПАЛЬНЫХ ОБРАЗОВАНИЙ</w:t>
      </w:r>
      <w:r w:rsidR="00E63BFA" w:rsidRPr="00B45D5E">
        <w:rPr>
          <w:rFonts w:ascii="Times New Roman" w:hAnsi="Times New Roman" w:cs="Times New Roman"/>
        </w:rPr>
        <w:t xml:space="preserve"> </w:t>
      </w:r>
      <w:r w:rsidR="00905B2B" w:rsidRPr="00B45D5E">
        <w:rPr>
          <w:rFonts w:ascii="Times New Roman" w:hAnsi="Times New Roman" w:cs="Times New Roman"/>
        </w:rPr>
        <w:t>МУНИЦИПАЛЬНОГО</w:t>
      </w:r>
      <w:proofErr w:type="gramEnd"/>
      <w:r w:rsidR="00905B2B" w:rsidRPr="00B45D5E">
        <w:rPr>
          <w:rFonts w:ascii="Times New Roman" w:hAnsi="Times New Roman" w:cs="Times New Roman"/>
        </w:rPr>
        <w:t xml:space="preserve"> РАЙОНА «УСТЬ-ЦИЛЕМСКИЙ»</w:t>
      </w:r>
    </w:p>
    <w:p w:rsidR="00E67CFC" w:rsidRDefault="00E67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9"/>
        <w:gridCol w:w="4535"/>
      </w:tblGrid>
      <w:tr w:rsidR="00E67CFC" w:rsidRPr="00B11710">
        <w:tc>
          <w:tcPr>
            <w:tcW w:w="510" w:type="dxa"/>
          </w:tcPr>
          <w:p w:rsidR="00E67CFC" w:rsidRPr="00B11710" w:rsidRDefault="00E67CFC">
            <w:pPr>
              <w:pStyle w:val="ConsPlusNormal"/>
              <w:jc w:val="center"/>
              <w:rPr>
                <w:rFonts w:ascii="Times New Roman" w:hAnsi="Times New Roman" w:cs="Times New Roman"/>
              </w:rPr>
            </w:pPr>
            <w:r w:rsidRPr="00B11710">
              <w:rPr>
                <w:rFonts w:ascii="Times New Roman" w:hAnsi="Times New Roman" w:cs="Times New Roman"/>
              </w:rPr>
              <w:t xml:space="preserve">N </w:t>
            </w:r>
            <w:proofErr w:type="spellStart"/>
            <w:proofErr w:type="gramStart"/>
            <w:r w:rsidRPr="00B11710">
              <w:rPr>
                <w:rFonts w:ascii="Times New Roman" w:hAnsi="Times New Roman" w:cs="Times New Roman"/>
              </w:rPr>
              <w:t>п</w:t>
            </w:r>
            <w:proofErr w:type="spellEnd"/>
            <w:proofErr w:type="gramEnd"/>
            <w:r w:rsidRPr="00B11710">
              <w:rPr>
                <w:rFonts w:ascii="Times New Roman" w:hAnsi="Times New Roman" w:cs="Times New Roman"/>
              </w:rPr>
              <w:t>/</w:t>
            </w:r>
            <w:proofErr w:type="spellStart"/>
            <w:r w:rsidRPr="00B11710">
              <w:rPr>
                <w:rFonts w:ascii="Times New Roman" w:hAnsi="Times New Roman" w:cs="Times New Roman"/>
              </w:rPr>
              <w:t>п</w:t>
            </w:r>
            <w:proofErr w:type="spellEnd"/>
          </w:p>
        </w:tc>
        <w:tc>
          <w:tcPr>
            <w:tcW w:w="3969" w:type="dxa"/>
          </w:tcPr>
          <w:p w:rsidR="00865020" w:rsidRDefault="00E67CFC">
            <w:pPr>
              <w:pStyle w:val="ConsPlusNormal"/>
              <w:jc w:val="center"/>
              <w:rPr>
                <w:rFonts w:ascii="Times New Roman" w:hAnsi="Times New Roman" w:cs="Times New Roman"/>
              </w:rPr>
            </w:pPr>
            <w:bookmarkStart w:id="20" w:name="P402"/>
            <w:bookmarkEnd w:id="20"/>
            <w:r w:rsidRPr="00B11710">
              <w:rPr>
                <w:rFonts w:ascii="Times New Roman" w:hAnsi="Times New Roman" w:cs="Times New Roman"/>
              </w:rPr>
              <w:t xml:space="preserve">Документ, на основании которого возникает бюджетное обязательство </w:t>
            </w:r>
            <w:proofErr w:type="gramStart"/>
            <w:r w:rsidRPr="00B11710">
              <w:rPr>
                <w:rFonts w:ascii="Times New Roman" w:hAnsi="Times New Roman" w:cs="Times New Roman"/>
              </w:rPr>
              <w:t xml:space="preserve">получателя средств </w:t>
            </w:r>
            <w:r w:rsidR="00221A2F">
              <w:rPr>
                <w:rFonts w:ascii="Times New Roman" w:hAnsi="Times New Roman" w:cs="Times New Roman"/>
              </w:rPr>
              <w:t>бюджетов</w:t>
            </w:r>
            <w:r w:rsidR="004B0A40" w:rsidRPr="00B11710">
              <w:rPr>
                <w:rFonts w:ascii="Times New Roman" w:hAnsi="Times New Roman" w:cs="Times New Roman"/>
              </w:rPr>
              <w:t xml:space="preserve"> </w:t>
            </w:r>
            <w:r w:rsidR="00221A2F">
              <w:rPr>
                <w:rFonts w:ascii="Times New Roman" w:hAnsi="Times New Roman" w:cs="Times New Roman"/>
              </w:rPr>
              <w:t>муниципальных образований</w:t>
            </w:r>
            <w:r w:rsidR="00E63BFA">
              <w:rPr>
                <w:rFonts w:ascii="Times New Roman" w:hAnsi="Times New Roman" w:cs="Times New Roman"/>
              </w:rPr>
              <w:t xml:space="preserve"> </w:t>
            </w:r>
            <w:r w:rsidR="004B0A40" w:rsidRPr="00B11710">
              <w:rPr>
                <w:rFonts w:ascii="Times New Roman" w:hAnsi="Times New Roman" w:cs="Times New Roman"/>
              </w:rPr>
              <w:t>муниципального района</w:t>
            </w:r>
            <w:proofErr w:type="gramEnd"/>
            <w:r w:rsidR="004B0A40" w:rsidRPr="00B11710">
              <w:rPr>
                <w:rFonts w:ascii="Times New Roman" w:hAnsi="Times New Roman" w:cs="Times New Roman"/>
              </w:rPr>
              <w:t xml:space="preserve"> </w:t>
            </w:r>
          </w:p>
          <w:p w:rsidR="00E67CFC" w:rsidRPr="00B11710" w:rsidRDefault="004B0A40">
            <w:pPr>
              <w:pStyle w:val="ConsPlusNormal"/>
              <w:jc w:val="center"/>
              <w:rPr>
                <w:rFonts w:ascii="Times New Roman" w:hAnsi="Times New Roman" w:cs="Times New Roman"/>
              </w:rPr>
            </w:pPr>
            <w:r w:rsidRPr="00B11710">
              <w:rPr>
                <w:rFonts w:ascii="Times New Roman" w:hAnsi="Times New Roman" w:cs="Times New Roman"/>
              </w:rPr>
              <w:t>«Усть-Цилемский»</w:t>
            </w:r>
          </w:p>
        </w:tc>
        <w:tc>
          <w:tcPr>
            <w:tcW w:w="4535" w:type="dxa"/>
          </w:tcPr>
          <w:p w:rsidR="003644B9" w:rsidRDefault="00E67CFC">
            <w:pPr>
              <w:pStyle w:val="ConsPlusNormal"/>
              <w:jc w:val="center"/>
              <w:rPr>
                <w:rFonts w:ascii="Times New Roman" w:hAnsi="Times New Roman" w:cs="Times New Roman"/>
              </w:rPr>
            </w:pPr>
            <w:r w:rsidRPr="00B11710">
              <w:rPr>
                <w:rFonts w:ascii="Times New Roman" w:hAnsi="Times New Roman" w:cs="Times New Roman"/>
              </w:rPr>
              <w:t xml:space="preserve">Документ, подтверждающий возникновение денежного </w:t>
            </w:r>
            <w:proofErr w:type="gramStart"/>
            <w:r w:rsidRPr="00B11710">
              <w:rPr>
                <w:rFonts w:ascii="Times New Roman" w:hAnsi="Times New Roman" w:cs="Times New Roman"/>
              </w:rPr>
              <w:t xml:space="preserve">обязательства получателя средств </w:t>
            </w:r>
            <w:r w:rsidR="00221A2F">
              <w:rPr>
                <w:rFonts w:ascii="Times New Roman" w:hAnsi="Times New Roman" w:cs="Times New Roman"/>
              </w:rPr>
              <w:t>бюджетов</w:t>
            </w:r>
            <w:r w:rsidR="004B0A40" w:rsidRPr="00B11710">
              <w:rPr>
                <w:rFonts w:ascii="Times New Roman" w:hAnsi="Times New Roman" w:cs="Times New Roman"/>
              </w:rPr>
              <w:t xml:space="preserve"> </w:t>
            </w:r>
            <w:r w:rsidR="00221A2F">
              <w:rPr>
                <w:rFonts w:ascii="Times New Roman" w:hAnsi="Times New Roman" w:cs="Times New Roman"/>
              </w:rPr>
              <w:t>муниципальных образований</w:t>
            </w:r>
            <w:r w:rsidR="00E63BFA">
              <w:rPr>
                <w:rFonts w:ascii="Times New Roman" w:hAnsi="Times New Roman" w:cs="Times New Roman"/>
              </w:rPr>
              <w:t xml:space="preserve"> </w:t>
            </w:r>
            <w:r w:rsidR="004B0A40" w:rsidRPr="00B11710">
              <w:rPr>
                <w:rFonts w:ascii="Times New Roman" w:hAnsi="Times New Roman" w:cs="Times New Roman"/>
              </w:rPr>
              <w:t>муниципального района</w:t>
            </w:r>
            <w:proofErr w:type="gramEnd"/>
            <w:r w:rsidR="004B0A40" w:rsidRPr="00B11710">
              <w:rPr>
                <w:rFonts w:ascii="Times New Roman" w:hAnsi="Times New Roman" w:cs="Times New Roman"/>
              </w:rPr>
              <w:t xml:space="preserve"> </w:t>
            </w:r>
          </w:p>
          <w:p w:rsidR="00E67CFC" w:rsidRPr="00B11710" w:rsidRDefault="004B0A40">
            <w:pPr>
              <w:pStyle w:val="ConsPlusNormal"/>
              <w:jc w:val="center"/>
              <w:rPr>
                <w:rFonts w:ascii="Times New Roman" w:hAnsi="Times New Roman" w:cs="Times New Roman"/>
              </w:rPr>
            </w:pPr>
            <w:r w:rsidRPr="00B11710">
              <w:rPr>
                <w:rFonts w:ascii="Times New Roman" w:hAnsi="Times New Roman" w:cs="Times New Roman"/>
              </w:rPr>
              <w:t>«Усть-Цилемский»</w:t>
            </w:r>
          </w:p>
        </w:tc>
      </w:tr>
      <w:tr w:rsidR="00E67CFC" w:rsidRPr="00B11710">
        <w:tc>
          <w:tcPr>
            <w:tcW w:w="510" w:type="dxa"/>
          </w:tcPr>
          <w:p w:rsidR="00E67CFC" w:rsidRPr="00B11710" w:rsidRDefault="00E67CFC">
            <w:pPr>
              <w:pStyle w:val="ConsPlusNormal"/>
              <w:jc w:val="center"/>
              <w:rPr>
                <w:rFonts w:ascii="Times New Roman" w:hAnsi="Times New Roman" w:cs="Times New Roman"/>
              </w:rPr>
            </w:pPr>
            <w:r w:rsidRPr="00B11710">
              <w:rPr>
                <w:rFonts w:ascii="Times New Roman" w:hAnsi="Times New Roman" w:cs="Times New Roman"/>
              </w:rPr>
              <w:t>1</w:t>
            </w:r>
          </w:p>
        </w:tc>
        <w:tc>
          <w:tcPr>
            <w:tcW w:w="3969" w:type="dxa"/>
          </w:tcPr>
          <w:p w:rsidR="00E67CFC" w:rsidRPr="00B11710" w:rsidRDefault="00E67CFC">
            <w:pPr>
              <w:pStyle w:val="ConsPlusNormal"/>
              <w:jc w:val="center"/>
              <w:rPr>
                <w:rFonts w:ascii="Times New Roman" w:hAnsi="Times New Roman" w:cs="Times New Roman"/>
              </w:rPr>
            </w:pPr>
            <w:r w:rsidRPr="00B11710">
              <w:rPr>
                <w:rFonts w:ascii="Times New Roman" w:hAnsi="Times New Roman" w:cs="Times New Roman"/>
              </w:rPr>
              <w:t>2</w:t>
            </w:r>
          </w:p>
        </w:tc>
        <w:tc>
          <w:tcPr>
            <w:tcW w:w="4535" w:type="dxa"/>
          </w:tcPr>
          <w:p w:rsidR="00E67CFC" w:rsidRPr="00B11710" w:rsidRDefault="00E67CFC">
            <w:pPr>
              <w:pStyle w:val="ConsPlusNormal"/>
              <w:jc w:val="center"/>
              <w:rPr>
                <w:rFonts w:ascii="Times New Roman" w:hAnsi="Times New Roman" w:cs="Times New Roman"/>
              </w:rPr>
            </w:pPr>
            <w:r w:rsidRPr="00B11710">
              <w:rPr>
                <w:rFonts w:ascii="Times New Roman" w:hAnsi="Times New Roman" w:cs="Times New Roman"/>
              </w:rPr>
              <w:t>3</w:t>
            </w:r>
          </w:p>
        </w:tc>
      </w:tr>
      <w:tr w:rsidR="00E67CFC" w:rsidRPr="00B11710">
        <w:tc>
          <w:tcPr>
            <w:tcW w:w="510"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1.</w:t>
            </w:r>
          </w:p>
        </w:tc>
        <w:tc>
          <w:tcPr>
            <w:tcW w:w="3969" w:type="dxa"/>
          </w:tcPr>
          <w:p w:rsidR="00E67CFC" w:rsidRPr="00B11710" w:rsidRDefault="00E67CFC">
            <w:pPr>
              <w:pStyle w:val="ConsPlusNormal"/>
              <w:jc w:val="both"/>
              <w:rPr>
                <w:rFonts w:ascii="Times New Roman" w:hAnsi="Times New Roman" w:cs="Times New Roman"/>
              </w:rPr>
            </w:pPr>
            <w:bookmarkStart w:id="21" w:name="P408"/>
            <w:bookmarkEnd w:id="21"/>
            <w:r w:rsidRPr="00B11710">
              <w:rPr>
                <w:rFonts w:ascii="Times New Roman" w:hAnsi="Times New Roman" w:cs="Times New Roman"/>
              </w:rPr>
              <w:t>Извещение об осуществлении закупки</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Формирование денежного обязательства не предусматривается</w:t>
            </w:r>
          </w:p>
        </w:tc>
      </w:tr>
      <w:tr w:rsidR="00E67CFC" w:rsidRPr="00B11710">
        <w:tc>
          <w:tcPr>
            <w:tcW w:w="510"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2.</w:t>
            </w:r>
          </w:p>
        </w:tc>
        <w:tc>
          <w:tcPr>
            <w:tcW w:w="3969" w:type="dxa"/>
          </w:tcPr>
          <w:p w:rsidR="00E67CFC" w:rsidRPr="00B11710" w:rsidRDefault="00E67CFC">
            <w:pPr>
              <w:pStyle w:val="ConsPlusNormal"/>
              <w:jc w:val="both"/>
              <w:rPr>
                <w:rFonts w:ascii="Times New Roman" w:hAnsi="Times New Roman" w:cs="Times New Roman"/>
              </w:rPr>
            </w:pPr>
            <w:bookmarkStart w:id="22" w:name="P411"/>
            <w:bookmarkEnd w:id="22"/>
            <w:r w:rsidRPr="00B11710">
              <w:rPr>
                <w:rFonts w:ascii="Times New Roman" w:hAnsi="Times New Roman" w:cs="Times New Roman"/>
              </w:rPr>
              <w:t>Приглашения принять участие в определении поставщика (подрядчика, исполнителя)</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Формирование денежного обязательства не предусматривается</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bookmarkStart w:id="23" w:name="P413"/>
            <w:bookmarkEnd w:id="23"/>
            <w:r w:rsidRPr="00B11710">
              <w:rPr>
                <w:rFonts w:ascii="Times New Roman" w:hAnsi="Times New Roman" w:cs="Times New Roman"/>
              </w:rPr>
              <w:t>3.</w:t>
            </w:r>
          </w:p>
        </w:tc>
        <w:tc>
          <w:tcPr>
            <w:tcW w:w="3969" w:type="dxa"/>
            <w:vMerge w:val="restart"/>
          </w:tcPr>
          <w:p w:rsidR="00E67CFC" w:rsidRPr="00B11710" w:rsidRDefault="00E5766D" w:rsidP="00E5766D">
            <w:pPr>
              <w:pStyle w:val="ConsPlusNormal"/>
              <w:jc w:val="both"/>
              <w:rPr>
                <w:rFonts w:ascii="Times New Roman" w:hAnsi="Times New Roman" w:cs="Times New Roman"/>
              </w:rPr>
            </w:pPr>
            <w:bookmarkStart w:id="24" w:name="P414"/>
            <w:bookmarkEnd w:id="24"/>
            <w:proofErr w:type="gramStart"/>
            <w:r w:rsidRPr="00B11710">
              <w:rPr>
                <w:rFonts w:ascii="Times New Roman" w:hAnsi="Times New Roman" w:cs="Times New Roman"/>
              </w:rPr>
              <w:t xml:space="preserve">Муниципальный </w:t>
            </w:r>
            <w:r w:rsidR="00E67CFC" w:rsidRPr="00B11710">
              <w:rPr>
                <w:rFonts w:ascii="Times New Roman" w:hAnsi="Times New Roman" w:cs="Times New Roman"/>
              </w:rPr>
              <w:t xml:space="preserve"> контракт (договор) на поставку товаров, выполнение работ, оказание услуг для обеспечения </w:t>
            </w:r>
            <w:r w:rsidRPr="00B11710">
              <w:rPr>
                <w:rFonts w:ascii="Times New Roman" w:hAnsi="Times New Roman" w:cs="Times New Roman"/>
              </w:rPr>
              <w:t>муниципальных</w:t>
            </w:r>
            <w:r w:rsidR="00E67CFC" w:rsidRPr="00B11710">
              <w:rPr>
                <w:rFonts w:ascii="Times New Roman" w:hAnsi="Times New Roman" w:cs="Times New Roman"/>
              </w:rPr>
              <w:t xml:space="preserve"> нужд</w:t>
            </w:r>
            <w:r w:rsidRPr="00B11710">
              <w:rPr>
                <w:rFonts w:ascii="Times New Roman" w:hAnsi="Times New Roman" w:cs="Times New Roman"/>
              </w:rPr>
              <w:t xml:space="preserve"> муниципального района «Усть-Цилемский»</w:t>
            </w:r>
            <w:r w:rsidR="00E67CFC" w:rsidRPr="00B11710">
              <w:rPr>
                <w:rFonts w:ascii="Times New Roman" w:hAnsi="Times New Roman" w:cs="Times New Roman"/>
              </w:rPr>
              <w:t xml:space="preserve">,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B11710">
              <w:rPr>
                <w:rFonts w:ascii="Times New Roman" w:hAnsi="Times New Roman" w:cs="Times New Roman"/>
              </w:rPr>
              <w:t xml:space="preserve">муниципальный </w:t>
            </w:r>
            <w:r w:rsidR="00E67CFC" w:rsidRPr="00B11710">
              <w:rPr>
                <w:rFonts w:ascii="Times New Roman" w:hAnsi="Times New Roman" w:cs="Times New Roman"/>
              </w:rPr>
              <w:t>контракт, реестр контрактов)</w:t>
            </w:r>
            <w:proofErr w:type="gramEnd"/>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выполненных работ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об оказании услуг</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приема-передачи</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5766D">
            <w:pPr>
              <w:pStyle w:val="ConsPlusNormal"/>
              <w:rPr>
                <w:rFonts w:ascii="Times New Roman" w:hAnsi="Times New Roman" w:cs="Times New Roman"/>
              </w:rPr>
            </w:pPr>
            <w:r w:rsidRPr="00B11710">
              <w:rPr>
                <w:rFonts w:ascii="Times New Roman" w:hAnsi="Times New Roman" w:cs="Times New Roman"/>
              </w:rPr>
              <w:t>муниципальный</w:t>
            </w:r>
            <w:r w:rsidR="00E67CFC" w:rsidRPr="00B11710">
              <w:rPr>
                <w:rFonts w:ascii="Times New Roman" w:hAnsi="Times New Roman" w:cs="Times New Roman"/>
              </w:rPr>
              <w:t xml:space="preserve"> контракт (в случае осуществления авансовых платежей в соответствии с условиями </w:t>
            </w:r>
            <w:r w:rsidR="00EF740A">
              <w:rPr>
                <w:rFonts w:ascii="Times New Roman" w:hAnsi="Times New Roman" w:cs="Times New Roman"/>
              </w:rPr>
              <w:t>муниципальн</w:t>
            </w:r>
            <w:r w:rsidRPr="00B11710">
              <w:rPr>
                <w:rFonts w:ascii="Times New Roman" w:hAnsi="Times New Roman" w:cs="Times New Roman"/>
              </w:rPr>
              <w:t>ого</w:t>
            </w:r>
            <w:r w:rsidR="00EF740A">
              <w:rPr>
                <w:rFonts w:ascii="Times New Roman" w:hAnsi="Times New Roman" w:cs="Times New Roman"/>
              </w:rPr>
              <w:t xml:space="preserve"> </w:t>
            </w:r>
            <w:r w:rsidR="00E67CFC" w:rsidRPr="00B11710">
              <w:rPr>
                <w:rFonts w:ascii="Times New Roman" w:hAnsi="Times New Roman" w:cs="Times New Roman"/>
              </w:rPr>
              <w:t xml:space="preserve">контракта, внесение арендной платы по </w:t>
            </w:r>
            <w:r w:rsidRPr="00B11710">
              <w:rPr>
                <w:rFonts w:ascii="Times New Roman" w:hAnsi="Times New Roman" w:cs="Times New Roman"/>
              </w:rPr>
              <w:t xml:space="preserve">муниципальному </w:t>
            </w:r>
            <w:r w:rsidR="00E67CFC" w:rsidRPr="00B11710">
              <w:rPr>
                <w:rFonts w:ascii="Times New Roman" w:hAnsi="Times New Roman" w:cs="Times New Roman"/>
              </w:rPr>
              <w:t>контракту)</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Справка-расчет или иной документ, являющийся основанием для оплаты неустойки</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Счет-фактура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Товарная накладная</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Универсальный передаточный документ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Чек</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rsidP="00221A2F">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получателя </w:t>
            </w:r>
            <w:r w:rsidR="00221A2F">
              <w:rPr>
                <w:rFonts w:ascii="Times New Roman" w:hAnsi="Times New Roman" w:cs="Times New Roman"/>
              </w:rPr>
              <w:t>бюджетных средств</w:t>
            </w:r>
            <w:r w:rsidRPr="00B11710">
              <w:rPr>
                <w:rFonts w:ascii="Times New Roman" w:hAnsi="Times New Roman" w:cs="Times New Roman"/>
              </w:rPr>
              <w:t xml:space="preserve"> (далее - иной документ, подтверждающий возникновение денежного обязательства) по бюджетному обязательству получателя </w:t>
            </w:r>
            <w:r w:rsidR="00221A2F">
              <w:rPr>
                <w:rFonts w:ascii="Times New Roman" w:hAnsi="Times New Roman" w:cs="Times New Roman"/>
              </w:rPr>
              <w:t>бюджетных средств</w:t>
            </w:r>
            <w:r w:rsidRPr="00B11710">
              <w:rPr>
                <w:rFonts w:ascii="Times New Roman" w:hAnsi="Times New Roman" w:cs="Times New Roman"/>
              </w:rPr>
              <w:t xml:space="preserve">, возникшему на основании </w:t>
            </w:r>
            <w:r w:rsidR="00E5766D" w:rsidRPr="00B11710">
              <w:rPr>
                <w:rFonts w:ascii="Times New Roman" w:hAnsi="Times New Roman" w:cs="Times New Roman"/>
              </w:rPr>
              <w:lastRenderedPageBreak/>
              <w:t xml:space="preserve">муниципального </w:t>
            </w:r>
            <w:r w:rsidRPr="00B11710">
              <w:rPr>
                <w:rFonts w:ascii="Times New Roman" w:hAnsi="Times New Roman" w:cs="Times New Roman"/>
              </w:rPr>
              <w:t>контракта</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lastRenderedPageBreak/>
              <w:t>4.</w:t>
            </w:r>
          </w:p>
        </w:tc>
        <w:tc>
          <w:tcPr>
            <w:tcW w:w="3969" w:type="dxa"/>
            <w:vMerge w:val="restart"/>
          </w:tcPr>
          <w:p w:rsidR="00E67CFC" w:rsidRPr="00B11710" w:rsidRDefault="00B11710">
            <w:pPr>
              <w:pStyle w:val="ConsPlusNormal"/>
              <w:jc w:val="both"/>
              <w:rPr>
                <w:rFonts w:ascii="Times New Roman" w:hAnsi="Times New Roman" w:cs="Times New Roman"/>
              </w:rPr>
            </w:pPr>
            <w:bookmarkStart w:id="25" w:name="P427"/>
            <w:bookmarkEnd w:id="25"/>
            <w:proofErr w:type="gramStart"/>
            <w:r w:rsidRPr="00B11710">
              <w:rPr>
                <w:rFonts w:ascii="Times New Roman" w:hAnsi="Times New Roman" w:cs="Times New Roman"/>
              </w:rPr>
              <w:t>Муниципальный контракт</w:t>
            </w:r>
            <w:r w:rsidR="00E67CFC" w:rsidRPr="00B11710">
              <w:rPr>
                <w:rFonts w:ascii="Times New Roman" w:hAnsi="Times New Roman" w:cs="Times New Roman"/>
              </w:rPr>
              <w:t xml:space="preserve">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w:anchor="P497" w:history="1">
              <w:r w:rsidR="00E67CFC" w:rsidRPr="00EF740A">
                <w:rPr>
                  <w:rFonts w:ascii="Times New Roman" w:hAnsi="Times New Roman" w:cs="Times New Roman"/>
                  <w:color w:val="000000" w:themeColor="text1"/>
                </w:rPr>
                <w:t>13 пункте</w:t>
              </w:r>
            </w:hyperlink>
            <w:r w:rsidR="00E67CFC" w:rsidRPr="00B11710">
              <w:rPr>
                <w:rFonts w:ascii="Times New Roman" w:hAnsi="Times New Roman" w:cs="Times New Roman"/>
              </w:rPr>
              <w:t xml:space="preserve"> настоящего перечня</w:t>
            </w:r>
            <w:proofErr w:type="gramEnd"/>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выполненных работ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об оказании услуг</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приема-передачи</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Справка-расчет или иной документ, являющийся основанием для оплаты неустойки</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Счет-фактура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Товарная накладная</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Универсальный передаточный документ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Чек</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4B0A40" w:rsidRPr="00B11710">
              <w:rPr>
                <w:rFonts w:ascii="Times New Roman" w:hAnsi="Times New Roman" w:cs="Times New Roman"/>
              </w:rPr>
              <w:t xml:space="preserve">бюджета </w:t>
            </w:r>
            <w:r w:rsidR="00EF740A">
              <w:rPr>
                <w:rFonts w:ascii="Times New Roman" w:hAnsi="Times New Roman" w:cs="Times New Roman"/>
              </w:rPr>
              <w:t xml:space="preserve">муниципального образования </w:t>
            </w:r>
            <w:r w:rsidR="004B0A40" w:rsidRPr="00B11710">
              <w:rPr>
                <w:rFonts w:ascii="Times New Roman" w:hAnsi="Times New Roman" w:cs="Times New Roman"/>
              </w:rPr>
              <w:t>муниципального района «Усть-Цилемский»</w:t>
            </w:r>
            <w:r w:rsidRPr="00B11710">
              <w:rPr>
                <w:rFonts w:ascii="Times New Roman" w:hAnsi="Times New Roman" w:cs="Times New Roman"/>
              </w:rPr>
              <w:t>, возникшему на основании договора</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5.</w:t>
            </w:r>
          </w:p>
        </w:tc>
        <w:tc>
          <w:tcPr>
            <w:tcW w:w="3969" w:type="dxa"/>
            <w:vMerge w:val="restart"/>
          </w:tcPr>
          <w:p w:rsidR="00E67CFC" w:rsidRPr="00B11710" w:rsidRDefault="00E67CFC">
            <w:pPr>
              <w:pStyle w:val="ConsPlusNormal"/>
              <w:jc w:val="both"/>
              <w:rPr>
                <w:rFonts w:ascii="Times New Roman" w:hAnsi="Times New Roman" w:cs="Times New Roman"/>
                <w:highlight w:val="yellow"/>
              </w:rPr>
            </w:pPr>
            <w:bookmarkStart w:id="26" w:name="P440"/>
            <w:bookmarkEnd w:id="26"/>
            <w:r w:rsidRPr="00EF740A">
              <w:rPr>
                <w:rFonts w:ascii="Times New Roman" w:hAnsi="Times New Roman" w:cs="Times New Roman"/>
              </w:rPr>
              <w:t xml:space="preserve">Соглашение о предоставлении из </w:t>
            </w:r>
            <w:r w:rsidR="004B0A40" w:rsidRPr="00EF740A">
              <w:rPr>
                <w:rFonts w:ascii="Times New Roman" w:hAnsi="Times New Roman" w:cs="Times New Roman"/>
              </w:rPr>
              <w:t xml:space="preserve">бюджета </w:t>
            </w:r>
            <w:r w:rsidR="00EF740A" w:rsidRPr="00EF740A">
              <w:rPr>
                <w:rFonts w:ascii="Times New Roman" w:hAnsi="Times New Roman" w:cs="Times New Roman"/>
              </w:rPr>
              <w:t xml:space="preserve">муниципального образования </w:t>
            </w:r>
            <w:r w:rsidR="004B0A40" w:rsidRPr="00EF740A">
              <w:rPr>
                <w:rFonts w:ascii="Times New Roman" w:hAnsi="Times New Roman" w:cs="Times New Roman"/>
              </w:rPr>
              <w:t>муниципального района «Усть-Цилемский»</w:t>
            </w:r>
            <w:r w:rsidR="00EF740A" w:rsidRPr="00EF740A">
              <w:rPr>
                <w:rFonts w:ascii="Times New Roman" w:hAnsi="Times New Roman" w:cs="Times New Roman"/>
              </w:rPr>
              <w:t xml:space="preserve"> </w:t>
            </w:r>
            <w:r w:rsidRPr="00EF740A">
              <w:rPr>
                <w:rFonts w:ascii="Times New Roman" w:hAnsi="Times New Roman" w:cs="Times New Roman"/>
              </w:rPr>
              <w:t>бюджету</w:t>
            </w:r>
            <w:r w:rsidR="00EF740A" w:rsidRPr="00EF740A">
              <w:rPr>
                <w:rFonts w:ascii="Times New Roman" w:hAnsi="Times New Roman" w:cs="Times New Roman"/>
              </w:rPr>
              <w:t xml:space="preserve"> сельского поселения</w:t>
            </w:r>
            <w:r w:rsidRPr="00EF740A">
              <w:rPr>
                <w:rFonts w:ascii="Times New Roman" w:hAnsi="Times New Roman" w:cs="Times New Roman"/>
              </w:rPr>
              <w:t xml:space="preserve"> межбюджетн</w:t>
            </w:r>
            <w:r w:rsidR="00EF740A" w:rsidRPr="00EF740A">
              <w:rPr>
                <w:rFonts w:ascii="Times New Roman" w:hAnsi="Times New Roman" w:cs="Times New Roman"/>
              </w:rPr>
              <w:t xml:space="preserve">ого трансферта в форме </w:t>
            </w:r>
            <w:r w:rsidRPr="00EF740A">
              <w:rPr>
                <w:rFonts w:ascii="Times New Roman" w:hAnsi="Times New Roman" w:cs="Times New Roman"/>
              </w:rPr>
              <w:t>субвенции, иного межбюджетного трансферта</w:t>
            </w:r>
          </w:p>
        </w:tc>
        <w:tc>
          <w:tcPr>
            <w:tcW w:w="4535" w:type="dxa"/>
          </w:tcPr>
          <w:p w:rsidR="00E67CFC" w:rsidRPr="00B11710" w:rsidRDefault="00E67CFC">
            <w:pPr>
              <w:pStyle w:val="ConsPlusNormal"/>
              <w:rPr>
                <w:rFonts w:ascii="Times New Roman" w:hAnsi="Times New Roman" w:cs="Times New Roman"/>
                <w:highlight w:val="yellow"/>
              </w:rPr>
            </w:pPr>
            <w:r w:rsidRPr="00EF740A">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E67CFC" w:rsidRPr="00B11710">
        <w:tc>
          <w:tcPr>
            <w:tcW w:w="510" w:type="dxa"/>
            <w:vMerge/>
          </w:tcPr>
          <w:p w:rsidR="00E67CFC" w:rsidRPr="00B11710" w:rsidRDefault="00E67CFC"/>
        </w:tc>
        <w:tc>
          <w:tcPr>
            <w:tcW w:w="3969" w:type="dxa"/>
            <w:vMerge/>
          </w:tcPr>
          <w:p w:rsidR="00E67CFC" w:rsidRPr="00B11710" w:rsidRDefault="00E67CFC">
            <w:pPr>
              <w:rPr>
                <w:highlight w:val="yellow"/>
              </w:rPr>
            </w:pPr>
          </w:p>
        </w:tc>
        <w:tc>
          <w:tcPr>
            <w:tcW w:w="4535" w:type="dxa"/>
          </w:tcPr>
          <w:p w:rsidR="00E67CFC" w:rsidRPr="00B11710" w:rsidRDefault="00E67CFC">
            <w:pPr>
              <w:pStyle w:val="ConsPlusNormal"/>
              <w:rPr>
                <w:rFonts w:ascii="Times New Roman" w:hAnsi="Times New Roman" w:cs="Times New Roman"/>
                <w:highlight w:val="yellow"/>
              </w:rPr>
            </w:pPr>
            <w:r w:rsidRPr="00EF740A">
              <w:rPr>
                <w:rFonts w:ascii="Times New Roman" w:hAnsi="Times New Roman" w:cs="Times New Roman"/>
              </w:rPr>
              <w:t xml:space="preserve">Заявка о перечислении межбюджетного трансферта из </w:t>
            </w:r>
            <w:r w:rsidR="004B0A40" w:rsidRPr="00EF740A">
              <w:rPr>
                <w:rFonts w:ascii="Times New Roman" w:hAnsi="Times New Roman" w:cs="Times New Roman"/>
              </w:rPr>
              <w:t xml:space="preserve">бюджета </w:t>
            </w:r>
            <w:r w:rsidR="00EF740A" w:rsidRPr="00EF740A">
              <w:rPr>
                <w:rFonts w:ascii="Times New Roman" w:hAnsi="Times New Roman" w:cs="Times New Roman"/>
              </w:rPr>
              <w:t xml:space="preserve">муниципального образования </w:t>
            </w:r>
            <w:r w:rsidR="004B0A40" w:rsidRPr="00EF740A">
              <w:rPr>
                <w:rFonts w:ascii="Times New Roman" w:hAnsi="Times New Roman" w:cs="Times New Roman"/>
              </w:rPr>
              <w:t>муниципального района «Усть-Цилемский»</w:t>
            </w:r>
            <w:r w:rsidRPr="00EF740A">
              <w:rPr>
                <w:rFonts w:ascii="Times New Roman" w:hAnsi="Times New Roman" w:cs="Times New Roman"/>
              </w:rPr>
              <w:t xml:space="preserve"> бюджету</w:t>
            </w:r>
            <w:r w:rsidR="00EF740A" w:rsidRPr="00EF740A">
              <w:rPr>
                <w:rFonts w:ascii="Times New Roman" w:hAnsi="Times New Roman" w:cs="Times New Roman"/>
              </w:rPr>
              <w:t xml:space="preserve"> сельского поселения</w:t>
            </w:r>
            <w:r w:rsidRPr="00EF740A">
              <w:rPr>
                <w:rFonts w:ascii="Times New Roman" w:hAnsi="Times New Roman" w:cs="Times New Roman"/>
              </w:rPr>
              <w:t xml:space="preserve"> по форме, установленной в соответствии с порядком (правилами) предоставления указанного межбюджетного трансферта</w:t>
            </w:r>
          </w:p>
        </w:tc>
      </w:tr>
      <w:tr w:rsidR="00E67CFC" w:rsidRPr="00B11710">
        <w:tc>
          <w:tcPr>
            <w:tcW w:w="510" w:type="dxa"/>
            <w:vMerge/>
          </w:tcPr>
          <w:p w:rsidR="00E67CFC" w:rsidRPr="00B11710" w:rsidRDefault="00E67CFC"/>
        </w:tc>
        <w:tc>
          <w:tcPr>
            <w:tcW w:w="3969" w:type="dxa"/>
            <w:vMerge/>
          </w:tcPr>
          <w:p w:rsidR="00E67CFC" w:rsidRPr="00B11710" w:rsidRDefault="00E67CFC">
            <w:pPr>
              <w:rPr>
                <w:highlight w:val="yellow"/>
              </w:rPr>
            </w:pPr>
          </w:p>
        </w:tc>
        <w:tc>
          <w:tcPr>
            <w:tcW w:w="4535" w:type="dxa"/>
          </w:tcPr>
          <w:p w:rsidR="00E67CFC" w:rsidRPr="00B11710" w:rsidRDefault="00E67CFC">
            <w:pPr>
              <w:pStyle w:val="ConsPlusNormal"/>
              <w:rPr>
                <w:rFonts w:ascii="Times New Roman" w:hAnsi="Times New Roman" w:cs="Times New Roman"/>
                <w:highlight w:val="yellow"/>
              </w:rPr>
            </w:pPr>
            <w:r w:rsidRPr="00EF740A">
              <w:rPr>
                <w:rFonts w:ascii="Times New Roman" w:hAnsi="Times New Roman" w:cs="Times New Roman"/>
              </w:rPr>
              <w:t>Платежный документ, необходимый для оплаты денежных обязательств</w:t>
            </w:r>
          </w:p>
        </w:tc>
      </w:tr>
      <w:tr w:rsidR="00E67CFC" w:rsidRPr="00B11710">
        <w:tc>
          <w:tcPr>
            <w:tcW w:w="510" w:type="dxa"/>
            <w:vMerge/>
          </w:tcPr>
          <w:p w:rsidR="00E67CFC" w:rsidRPr="00B11710" w:rsidRDefault="00E67CFC"/>
        </w:tc>
        <w:tc>
          <w:tcPr>
            <w:tcW w:w="3969" w:type="dxa"/>
            <w:vMerge/>
          </w:tcPr>
          <w:p w:rsidR="00E67CFC" w:rsidRPr="00B11710" w:rsidRDefault="00E67CFC">
            <w:pPr>
              <w:rPr>
                <w:highlight w:val="yellow"/>
              </w:rPr>
            </w:pPr>
          </w:p>
        </w:tc>
        <w:tc>
          <w:tcPr>
            <w:tcW w:w="4535" w:type="dxa"/>
          </w:tcPr>
          <w:p w:rsidR="00E67CFC" w:rsidRPr="00B11710" w:rsidRDefault="00E67CFC" w:rsidP="00AE1389">
            <w:pPr>
              <w:pStyle w:val="ConsPlusNormal"/>
              <w:rPr>
                <w:rFonts w:ascii="Times New Roman" w:hAnsi="Times New Roman" w:cs="Times New Roman"/>
                <w:highlight w:val="yellow"/>
              </w:rPr>
            </w:pPr>
            <w:r w:rsidRPr="00EF740A">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EF740A">
              <w:rPr>
                <w:rFonts w:ascii="Times New Roman" w:hAnsi="Times New Roman" w:cs="Times New Roman"/>
              </w:rPr>
              <w:t>, возникшему на основании соглашения о предоставлении межбюджетного трансферта</w:t>
            </w:r>
          </w:p>
        </w:tc>
      </w:tr>
      <w:tr w:rsidR="00E67CFC" w:rsidRPr="00B11710">
        <w:tc>
          <w:tcPr>
            <w:tcW w:w="510" w:type="dxa"/>
            <w:vMerge w:val="restart"/>
            <w:tcBorders>
              <w:bottom w:val="nil"/>
            </w:tcBorders>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6.</w:t>
            </w:r>
          </w:p>
        </w:tc>
        <w:tc>
          <w:tcPr>
            <w:tcW w:w="3969" w:type="dxa"/>
            <w:vMerge w:val="restart"/>
            <w:tcBorders>
              <w:bottom w:val="nil"/>
            </w:tcBorders>
          </w:tcPr>
          <w:p w:rsidR="00E67CFC" w:rsidRPr="00B11710" w:rsidRDefault="00E67CFC" w:rsidP="000E1A04">
            <w:pPr>
              <w:pStyle w:val="ConsPlusNormal"/>
              <w:jc w:val="both"/>
              <w:rPr>
                <w:rFonts w:ascii="Times New Roman" w:hAnsi="Times New Roman" w:cs="Times New Roman"/>
                <w:highlight w:val="yellow"/>
              </w:rPr>
            </w:pPr>
            <w:bookmarkStart w:id="27" w:name="P446"/>
            <w:bookmarkEnd w:id="27"/>
            <w:r w:rsidRPr="000E1A04">
              <w:rPr>
                <w:rFonts w:ascii="Times New Roman" w:hAnsi="Times New Roman" w:cs="Times New Roman"/>
              </w:rPr>
              <w:t xml:space="preserve">Нормативный правовой акт, предусматривающий предоставление из </w:t>
            </w:r>
            <w:r w:rsidR="004B0A40" w:rsidRPr="000E1A04">
              <w:rPr>
                <w:rFonts w:ascii="Times New Roman" w:hAnsi="Times New Roman" w:cs="Times New Roman"/>
              </w:rPr>
              <w:t xml:space="preserve">бюджета </w:t>
            </w:r>
            <w:r w:rsidR="00EF740A" w:rsidRPr="000E1A04">
              <w:rPr>
                <w:rFonts w:ascii="Times New Roman" w:hAnsi="Times New Roman" w:cs="Times New Roman"/>
              </w:rPr>
              <w:t xml:space="preserve">муниципального образования </w:t>
            </w:r>
            <w:r w:rsidR="004B0A40" w:rsidRPr="000E1A04">
              <w:rPr>
                <w:rFonts w:ascii="Times New Roman" w:hAnsi="Times New Roman" w:cs="Times New Roman"/>
              </w:rPr>
              <w:lastRenderedPageBreak/>
              <w:t>муниципального района «Усть-Цилемский»</w:t>
            </w:r>
            <w:r w:rsidR="00EF740A" w:rsidRPr="000E1A04">
              <w:rPr>
                <w:rFonts w:ascii="Times New Roman" w:hAnsi="Times New Roman" w:cs="Times New Roman"/>
              </w:rPr>
              <w:t xml:space="preserve"> </w:t>
            </w:r>
            <w:r w:rsidRPr="000E1A04">
              <w:rPr>
                <w:rFonts w:ascii="Times New Roman" w:hAnsi="Times New Roman" w:cs="Times New Roman"/>
              </w:rPr>
              <w:t xml:space="preserve">бюджету </w:t>
            </w:r>
            <w:r w:rsidR="00EF740A" w:rsidRPr="000E1A04">
              <w:rPr>
                <w:rFonts w:ascii="Times New Roman" w:hAnsi="Times New Roman" w:cs="Times New Roman"/>
              </w:rPr>
              <w:t xml:space="preserve">сельского поселения </w:t>
            </w:r>
            <w:r w:rsidR="000E1A04" w:rsidRPr="000E1A04">
              <w:rPr>
                <w:rFonts w:ascii="Times New Roman" w:hAnsi="Times New Roman" w:cs="Times New Roman"/>
              </w:rPr>
              <w:t xml:space="preserve">в форме </w:t>
            </w:r>
            <w:r w:rsidRPr="000E1A04">
              <w:rPr>
                <w:rFonts w:ascii="Times New Roman" w:hAnsi="Times New Roman" w:cs="Times New Roman"/>
              </w:rPr>
              <w:t>субвенции</w:t>
            </w:r>
            <w:r w:rsidR="000E1A04" w:rsidRPr="000E1A04">
              <w:rPr>
                <w:rFonts w:ascii="Times New Roman" w:hAnsi="Times New Roman" w:cs="Times New Roman"/>
              </w:rPr>
              <w:t>,</w:t>
            </w:r>
            <w:r w:rsidRPr="000E1A04">
              <w:rPr>
                <w:rFonts w:ascii="Times New Roman" w:hAnsi="Times New Roman" w:cs="Times New Roman"/>
              </w:rPr>
              <w:t xml:space="preserve">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5" w:type="dxa"/>
          </w:tcPr>
          <w:p w:rsidR="00E67CFC" w:rsidRPr="00B11710" w:rsidRDefault="00E67CFC" w:rsidP="000E1A04">
            <w:pPr>
              <w:pStyle w:val="ConsPlusNormal"/>
              <w:rPr>
                <w:rFonts w:ascii="Times New Roman" w:hAnsi="Times New Roman" w:cs="Times New Roman"/>
                <w:highlight w:val="yellow"/>
              </w:rPr>
            </w:pPr>
            <w:r w:rsidRPr="000E1A04">
              <w:rPr>
                <w:rFonts w:ascii="Times New Roman" w:hAnsi="Times New Roman" w:cs="Times New Roman"/>
              </w:rPr>
              <w:lastRenderedPageBreak/>
              <w:t xml:space="preserve">Заявка о перечислении межбюджетного трансферта из </w:t>
            </w:r>
            <w:r w:rsidR="004B0A40" w:rsidRPr="000E1A04">
              <w:rPr>
                <w:rFonts w:ascii="Times New Roman" w:hAnsi="Times New Roman" w:cs="Times New Roman"/>
              </w:rPr>
              <w:t xml:space="preserve">бюджета </w:t>
            </w:r>
            <w:r w:rsidR="000E1A04" w:rsidRPr="000E1A04">
              <w:rPr>
                <w:rFonts w:ascii="Times New Roman" w:hAnsi="Times New Roman" w:cs="Times New Roman"/>
              </w:rPr>
              <w:t xml:space="preserve">муниципального образования </w:t>
            </w:r>
            <w:r w:rsidR="004B0A40" w:rsidRPr="000E1A04">
              <w:rPr>
                <w:rFonts w:ascii="Times New Roman" w:hAnsi="Times New Roman" w:cs="Times New Roman"/>
              </w:rPr>
              <w:t>муниципального района «Усть-</w:t>
            </w:r>
            <w:r w:rsidR="004B0A40" w:rsidRPr="000E1A04">
              <w:rPr>
                <w:rFonts w:ascii="Times New Roman" w:hAnsi="Times New Roman" w:cs="Times New Roman"/>
              </w:rPr>
              <w:lastRenderedPageBreak/>
              <w:t>Цилемский»</w:t>
            </w:r>
            <w:r w:rsidR="000E1A04" w:rsidRPr="000E1A04">
              <w:rPr>
                <w:rFonts w:ascii="Times New Roman" w:hAnsi="Times New Roman" w:cs="Times New Roman"/>
              </w:rPr>
              <w:t xml:space="preserve"> </w:t>
            </w:r>
            <w:r w:rsidRPr="000E1A04">
              <w:rPr>
                <w:rFonts w:ascii="Times New Roman" w:hAnsi="Times New Roman" w:cs="Times New Roman"/>
              </w:rPr>
              <w:t xml:space="preserve">бюджету </w:t>
            </w:r>
            <w:r w:rsidR="000E1A04" w:rsidRPr="000E1A04">
              <w:rPr>
                <w:rFonts w:ascii="Times New Roman" w:hAnsi="Times New Roman" w:cs="Times New Roman"/>
              </w:rPr>
              <w:t xml:space="preserve">сельского поселения </w:t>
            </w:r>
            <w:r w:rsidRPr="000E1A04">
              <w:rPr>
                <w:rFonts w:ascii="Times New Roman" w:hAnsi="Times New Roman" w:cs="Times New Roman"/>
              </w:rPr>
              <w:t xml:space="preserve"> по форме, установленной в соответствии с порядком (правилами) предоставления указанного межбюджетного трансферта</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pPr>
              <w:rPr>
                <w:highlight w:val="yellow"/>
              </w:rPr>
            </w:pPr>
          </w:p>
        </w:tc>
        <w:tc>
          <w:tcPr>
            <w:tcW w:w="4535" w:type="dxa"/>
          </w:tcPr>
          <w:p w:rsidR="00E67CFC" w:rsidRPr="00B11710" w:rsidRDefault="00E67CFC">
            <w:pPr>
              <w:pStyle w:val="ConsPlusNormal"/>
              <w:rPr>
                <w:rFonts w:ascii="Times New Roman" w:hAnsi="Times New Roman" w:cs="Times New Roman"/>
                <w:highlight w:val="yellow"/>
              </w:rPr>
            </w:pPr>
            <w:r w:rsidRPr="000E1A04">
              <w:rPr>
                <w:rFonts w:ascii="Times New Roman" w:hAnsi="Times New Roman" w:cs="Times New Roman"/>
              </w:rPr>
              <w:t>Платежный документ, необходимый для оплаты денежных обязательств</w:t>
            </w:r>
          </w:p>
        </w:tc>
      </w:tr>
      <w:tr w:rsidR="00E67CFC" w:rsidRPr="00B11710">
        <w:tblPrEx>
          <w:tblBorders>
            <w:insideH w:val="nil"/>
          </w:tblBorders>
        </w:tblPrEx>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pPr>
              <w:rPr>
                <w:highlight w:val="yellow"/>
              </w:rPr>
            </w:pPr>
          </w:p>
        </w:tc>
        <w:tc>
          <w:tcPr>
            <w:tcW w:w="4535" w:type="dxa"/>
            <w:tcBorders>
              <w:bottom w:val="nil"/>
            </w:tcBorders>
          </w:tcPr>
          <w:p w:rsidR="00E67CFC" w:rsidRPr="00B11710" w:rsidRDefault="00E67CFC" w:rsidP="00AE1389">
            <w:pPr>
              <w:pStyle w:val="ConsPlusNormal"/>
              <w:rPr>
                <w:rFonts w:ascii="Times New Roman" w:hAnsi="Times New Roman" w:cs="Times New Roman"/>
                <w:highlight w:val="yellow"/>
              </w:rPr>
            </w:pPr>
            <w:r w:rsidRPr="000E1A0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0E1A04">
              <w:rPr>
                <w:rFonts w:ascii="Times New Roman" w:hAnsi="Times New Roman" w:cs="Times New Roman"/>
              </w:rPr>
              <w:t>, возникшему на основании нормативного правового акта о предоставлении межбюджетного трансферта, имеющего целевое назначение</w:t>
            </w:r>
          </w:p>
        </w:tc>
      </w:tr>
      <w:tr w:rsidR="00E67CFC" w:rsidRPr="00B11710" w:rsidTr="00AE1389">
        <w:tblPrEx>
          <w:tblBorders>
            <w:insideH w:val="nil"/>
          </w:tblBorders>
        </w:tblPrEx>
        <w:trPr>
          <w:trHeight w:val="18"/>
        </w:trPr>
        <w:tc>
          <w:tcPr>
            <w:tcW w:w="9014" w:type="dxa"/>
            <w:gridSpan w:val="3"/>
            <w:tcBorders>
              <w:top w:val="nil"/>
            </w:tcBorders>
          </w:tcPr>
          <w:p w:rsidR="00E67CFC" w:rsidRPr="00B11710" w:rsidRDefault="00E67CFC">
            <w:pPr>
              <w:pStyle w:val="ConsPlusNormal"/>
              <w:jc w:val="both"/>
              <w:rPr>
                <w:rFonts w:ascii="Times New Roman" w:hAnsi="Times New Roman" w:cs="Times New Roman"/>
              </w:rPr>
            </w:pP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7.</w:t>
            </w:r>
          </w:p>
        </w:tc>
        <w:tc>
          <w:tcPr>
            <w:tcW w:w="3969" w:type="dxa"/>
            <w:vMerge w:val="restart"/>
          </w:tcPr>
          <w:p w:rsidR="00E67CFC" w:rsidRPr="00B11710" w:rsidRDefault="00E67CFC" w:rsidP="00B11710">
            <w:pPr>
              <w:pStyle w:val="ConsPlusNormal"/>
              <w:jc w:val="both"/>
              <w:rPr>
                <w:rFonts w:ascii="Times New Roman" w:hAnsi="Times New Roman" w:cs="Times New Roman"/>
              </w:rPr>
            </w:pPr>
            <w:bookmarkStart w:id="28" w:name="P452"/>
            <w:bookmarkEnd w:id="28"/>
            <w:r w:rsidRPr="00B11710">
              <w:rPr>
                <w:rFonts w:ascii="Times New Roman" w:hAnsi="Times New Roman" w:cs="Times New Roman"/>
              </w:rPr>
              <w:t xml:space="preserve">Договор (соглашение) о предоставлении субсидии бюджетному или автономному учреждению </w:t>
            </w:r>
            <w:r w:rsidR="00B11710" w:rsidRPr="00B11710">
              <w:rPr>
                <w:rFonts w:ascii="Times New Roman" w:hAnsi="Times New Roman" w:cs="Times New Roman"/>
              </w:rPr>
              <w:t>муниципального района «Усть-Цилемский»</w:t>
            </w:r>
          </w:p>
        </w:tc>
        <w:tc>
          <w:tcPr>
            <w:tcW w:w="4535" w:type="dxa"/>
          </w:tcPr>
          <w:p w:rsidR="00E67CFC" w:rsidRPr="00B11710" w:rsidRDefault="00E67CFC" w:rsidP="00B11710">
            <w:pPr>
              <w:pStyle w:val="ConsPlusNormal"/>
              <w:rPr>
                <w:rFonts w:ascii="Times New Roman" w:hAnsi="Times New Roman" w:cs="Times New Roman"/>
              </w:rPr>
            </w:pPr>
            <w:r w:rsidRPr="00B11710">
              <w:rPr>
                <w:rFonts w:ascii="Times New Roman" w:hAnsi="Times New Roman" w:cs="Times New Roman"/>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B11710" w:rsidRPr="00B11710">
              <w:rPr>
                <w:rFonts w:ascii="Times New Roman" w:hAnsi="Times New Roman" w:cs="Times New Roman"/>
              </w:rPr>
              <w:t>муниципального района «Усть-Цилемский»</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Платежный документ, необходимый для оплаты денежного обязательства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B11710">
              <w:rPr>
                <w:rFonts w:ascii="Times New Roman" w:hAnsi="Times New Roman" w:cs="Times New Roman"/>
              </w:rPr>
              <w:t xml:space="preserve">, возникшему на основании договора (соглашения) о предоставлении субсидии бюджетному или автономному учреждению </w:t>
            </w:r>
            <w:r w:rsidR="00B11710" w:rsidRPr="00B11710">
              <w:rPr>
                <w:rFonts w:ascii="Times New Roman" w:hAnsi="Times New Roman" w:cs="Times New Roman"/>
              </w:rPr>
              <w:t>муниципального района «Усть-Цилемский»</w:t>
            </w:r>
          </w:p>
        </w:tc>
      </w:tr>
      <w:tr w:rsidR="00E67CFC" w:rsidRPr="00B11710">
        <w:tc>
          <w:tcPr>
            <w:tcW w:w="510" w:type="dxa"/>
            <w:vMerge w:val="restart"/>
            <w:tcBorders>
              <w:bottom w:val="nil"/>
            </w:tcBorders>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8.</w:t>
            </w:r>
          </w:p>
        </w:tc>
        <w:tc>
          <w:tcPr>
            <w:tcW w:w="3969" w:type="dxa"/>
            <w:vMerge w:val="restart"/>
            <w:tcBorders>
              <w:bottom w:val="nil"/>
            </w:tcBorders>
          </w:tcPr>
          <w:p w:rsidR="00E67CFC" w:rsidRPr="00B11710" w:rsidRDefault="00E67CFC">
            <w:pPr>
              <w:pStyle w:val="ConsPlusNormal"/>
              <w:jc w:val="both"/>
              <w:rPr>
                <w:rFonts w:ascii="Times New Roman" w:hAnsi="Times New Roman" w:cs="Times New Roman"/>
              </w:rPr>
            </w:pPr>
            <w:bookmarkStart w:id="29" w:name="P457"/>
            <w:bookmarkEnd w:id="29"/>
            <w:r w:rsidRPr="00B11710">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B11710" w:rsidRPr="00B11710">
              <w:rPr>
                <w:rFonts w:ascii="Times New Roman" w:hAnsi="Times New Roman" w:cs="Times New Roman"/>
              </w:rPr>
              <w:t>муниципального района «Усть-Цилемский»</w:t>
            </w:r>
            <w:r w:rsidRPr="00B11710">
              <w:rPr>
                <w:rFonts w:ascii="Times New Roman" w:hAnsi="Times New Roman" w:cs="Times New Roman"/>
              </w:rPr>
              <w:t>) или индивидуальному предпринимателю</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выполненных работ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об оказании услуг</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приема-передачи</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Счет-фактура</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Товарная накладная</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Чек</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 xml:space="preserve">документы, подтверждающие фактически </w:t>
            </w:r>
            <w:r w:rsidRPr="00B11710">
              <w:rPr>
                <w:rFonts w:ascii="Times New Roman" w:hAnsi="Times New Roman" w:cs="Times New Roman"/>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67CFC" w:rsidRPr="00B11710">
        <w:tblPrEx>
          <w:tblBorders>
            <w:insideH w:val="nil"/>
          </w:tblBorders>
        </w:tblPrEx>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Borders>
              <w:bottom w:val="nil"/>
            </w:tcBorders>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4B0A40" w:rsidRPr="00B11710">
              <w:rPr>
                <w:rFonts w:ascii="Times New Roman" w:hAnsi="Times New Roman" w:cs="Times New Roman"/>
              </w:rPr>
              <w:t xml:space="preserve">бюджета </w:t>
            </w:r>
            <w:r w:rsidR="000E1A04">
              <w:rPr>
                <w:rFonts w:ascii="Times New Roman" w:hAnsi="Times New Roman" w:cs="Times New Roman"/>
              </w:rPr>
              <w:t xml:space="preserve">муниципального образования </w:t>
            </w:r>
            <w:r w:rsidR="004B0A40" w:rsidRPr="00B11710">
              <w:rPr>
                <w:rFonts w:ascii="Times New Roman" w:hAnsi="Times New Roman" w:cs="Times New Roman"/>
              </w:rPr>
              <w:t>муниципального района «Усть-Цилемский»</w:t>
            </w:r>
            <w:r w:rsidRPr="00B11710">
              <w:rPr>
                <w:rFonts w:ascii="Times New Roman" w:hAnsi="Times New Roman" w:cs="Times New Roman"/>
              </w:rPr>
              <w:t>, возникшему на основании договора (соглашения) о предоставлении субсидии и бюджетных инвестиций юридическому лицу</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9.</w:t>
            </w:r>
          </w:p>
        </w:tc>
        <w:tc>
          <w:tcPr>
            <w:tcW w:w="3969" w:type="dxa"/>
            <w:vMerge w:val="restart"/>
          </w:tcPr>
          <w:p w:rsidR="00E67CFC" w:rsidRPr="00B11710" w:rsidRDefault="00E67CFC">
            <w:pPr>
              <w:pStyle w:val="ConsPlusNormal"/>
              <w:jc w:val="both"/>
              <w:rPr>
                <w:rFonts w:ascii="Times New Roman" w:hAnsi="Times New Roman" w:cs="Times New Roman"/>
              </w:rPr>
            </w:pPr>
            <w:bookmarkStart w:id="30" w:name="P472"/>
            <w:bookmarkEnd w:id="30"/>
            <w:r w:rsidRPr="00B11710">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Заявка на перечисление субсидии юридическому лицу (при наличии)</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B11710">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10.</w:t>
            </w:r>
          </w:p>
        </w:tc>
        <w:tc>
          <w:tcPr>
            <w:tcW w:w="3969" w:type="dxa"/>
            <w:vMerge w:val="restart"/>
          </w:tcPr>
          <w:p w:rsidR="00E67CFC" w:rsidRPr="00B11710" w:rsidRDefault="00E67CFC">
            <w:pPr>
              <w:pStyle w:val="ConsPlusNormal"/>
              <w:jc w:val="both"/>
              <w:rPr>
                <w:rFonts w:ascii="Times New Roman" w:hAnsi="Times New Roman" w:cs="Times New Roman"/>
              </w:rPr>
            </w:pPr>
            <w:bookmarkStart w:id="31" w:name="P479"/>
            <w:bookmarkEnd w:id="31"/>
            <w:r w:rsidRPr="00B11710">
              <w:rPr>
                <w:rFonts w:ascii="Times New Roman" w:hAnsi="Times New Roman" w:cs="Times New Roman"/>
              </w:rPr>
              <w:t>Приказ об утверждении Штатного расписания с расчетом годового фонда оплаты труда</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Записка-расчет об исчислении среднего заработка при предоставлении отпуска, увольнении и других случаях</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Расчетно-платежная ведомость</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Расчетная ведомость</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B11710">
              <w:rPr>
                <w:rFonts w:ascii="Times New Roman" w:hAnsi="Times New Roman" w:cs="Times New Roman"/>
              </w:rPr>
              <w:t xml:space="preserve">, возникшему по реализации трудовых функций работника в соответствии с трудовым законодательством </w:t>
            </w:r>
            <w:r w:rsidRPr="00B11710">
              <w:rPr>
                <w:rFonts w:ascii="Times New Roman" w:hAnsi="Times New Roman" w:cs="Times New Roman"/>
              </w:rPr>
              <w:lastRenderedPageBreak/>
              <w:t>Российской Федерации, законодательство</w:t>
            </w:r>
            <w:r w:rsidR="000E1A04">
              <w:rPr>
                <w:rFonts w:ascii="Times New Roman" w:hAnsi="Times New Roman" w:cs="Times New Roman"/>
              </w:rPr>
              <w:t xml:space="preserve">м о муниципальной </w:t>
            </w:r>
            <w:r w:rsidRPr="00B11710">
              <w:rPr>
                <w:rFonts w:ascii="Times New Roman" w:hAnsi="Times New Roman" w:cs="Times New Roman"/>
              </w:rPr>
              <w:t xml:space="preserve">службе </w:t>
            </w:r>
            <w:r w:rsidR="000E1A04">
              <w:rPr>
                <w:rFonts w:ascii="Times New Roman" w:hAnsi="Times New Roman" w:cs="Times New Roman"/>
              </w:rPr>
              <w:t xml:space="preserve">в </w:t>
            </w:r>
            <w:r w:rsidRPr="00B11710">
              <w:rPr>
                <w:rFonts w:ascii="Times New Roman" w:hAnsi="Times New Roman" w:cs="Times New Roman"/>
              </w:rPr>
              <w:t>Российской Федерации</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lastRenderedPageBreak/>
              <w:t>11.</w:t>
            </w:r>
          </w:p>
        </w:tc>
        <w:tc>
          <w:tcPr>
            <w:tcW w:w="3969" w:type="dxa"/>
            <w:vMerge w:val="restart"/>
          </w:tcPr>
          <w:p w:rsidR="00E67CFC" w:rsidRPr="00B11710" w:rsidRDefault="00E67CFC">
            <w:pPr>
              <w:pStyle w:val="ConsPlusNormal"/>
              <w:jc w:val="both"/>
              <w:rPr>
                <w:rFonts w:ascii="Times New Roman" w:hAnsi="Times New Roman" w:cs="Times New Roman"/>
              </w:rPr>
            </w:pPr>
            <w:bookmarkStart w:id="32" w:name="P485"/>
            <w:bookmarkEnd w:id="32"/>
            <w:r w:rsidRPr="00B11710">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Бухгалтерская справка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Исполнительный документ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Справка-расчет</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B11710">
              <w:rPr>
                <w:rFonts w:ascii="Times New Roman" w:hAnsi="Times New Roman" w:cs="Times New Roman"/>
              </w:rPr>
              <w:t>, возникшему на основании исполнительного документа</w:t>
            </w:r>
          </w:p>
        </w:tc>
      </w:tr>
      <w:tr w:rsidR="00E67CFC" w:rsidRPr="00B11710">
        <w:tc>
          <w:tcPr>
            <w:tcW w:w="510" w:type="dxa"/>
            <w:vMerge w:val="restart"/>
          </w:tcPr>
          <w:p w:rsidR="00E67CFC" w:rsidRPr="00B11710" w:rsidRDefault="00E67CFC">
            <w:pPr>
              <w:pStyle w:val="ConsPlusNormal"/>
              <w:rPr>
                <w:rFonts w:ascii="Times New Roman" w:hAnsi="Times New Roman" w:cs="Times New Roman"/>
              </w:rPr>
            </w:pPr>
            <w:bookmarkStart w:id="33" w:name="P491"/>
            <w:bookmarkEnd w:id="33"/>
            <w:r w:rsidRPr="00B11710">
              <w:rPr>
                <w:rFonts w:ascii="Times New Roman" w:hAnsi="Times New Roman" w:cs="Times New Roman"/>
              </w:rPr>
              <w:t>12.</w:t>
            </w:r>
          </w:p>
        </w:tc>
        <w:tc>
          <w:tcPr>
            <w:tcW w:w="3969" w:type="dxa"/>
            <w:vMerge w:val="restart"/>
          </w:tcPr>
          <w:p w:rsidR="00E67CFC" w:rsidRPr="00B11710" w:rsidRDefault="00E67CFC">
            <w:pPr>
              <w:pStyle w:val="ConsPlusNormal"/>
              <w:jc w:val="both"/>
              <w:rPr>
                <w:rFonts w:ascii="Times New Roman" w:hAnsi="Times New Roman" w:cs="Times New Roman"/>
              </w:rPr>
            </w:pPr>
            <w:bookmarkStart w:id="34" w:name="P492"/>
            <w:bookmarkEnd w:id="34"/>
            <w:r w:rsidRPr="00B11710">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Бухгалтерская справка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Решение налогового органа</w:t>
            </w:r>
          </w:p>
        </w:tc>
      </w:tr>
      <w:tr w:rsidR="00E67CFC" w:rsidRPr="00B11710">
        <w:tc>
          <w:tcPr>
            <w:tcW w:w="510" w:type="dxa"/>
            <w:vMerge/>
          </w:tcPr>
          <w:p w:rsidR="00E67CFC" w:rsidRPr="00B11710" w:rsidRDefault="00E67CFC"/>
        </w:tc>
        <w:tc>
          <w:tcPr>
            <w:tcW w:w="3969" w:type="dxa"/>
            <w:vMerge/>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Справка-расчет</w:t>
            </w:r>
          </w:p>
        </w:tc>
      </w:tr>
      <w:tr w:rsidR="00E67CFC" w:rsidRPr="00B11710" w:rsidTr="00B11710">
        <w:tc>
          <w:tcPr>
            <w:tcW w:w="510" w:type="dxa"/>
            <w:vMerge/>
          </w:tcPr>
          <w:p w:rsidR="00E67CFC" w:rsidRPr="00B11710" w:rsidRDefault="00E67CFC"/>
        </w:tc>
        <w:tc>
          <w:tcPr>
            <w:tcW w:w="3969" w:type="dxa"/>
            <w:vMerge/>
            <w:tcBorders>
              <w:bottom w:val="single" w:sz="4" w:space="0" w:color="auto"/>
            </w:tcBorders>
          </w:tcPr>
          <w:p w:rsidR="00E67CFC" w:rsidRPr="00B11710" w:rsidRDefault="00E67CFC"/>
        </w:tc>
        <w:tc>
          <w:tcPr>
            <w:tcW w:w="4535" w:type="dxa"/>
            <w:tcBorders>
              <w:bottom w:val="single" w:sz="4" w:space="0" w:color="auto"/>
            </w:tcBorders>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r w:rsidRPr="00B11710">
              <w:rPr>
                <w:rFonts w:ascii="Times New Roman" w:hAnsi="Times New Roman" w:cs="Times New Roman"/>
              </w:rPr>
              <w:t>, возникшему на основании решения налогового органа</w:t>
            </w:r>
          </w:p>
        </w:tc>
      </w:tr>
      <w:tr w:rsidR="00E67CFC" w:rsidRPr="00B11710">
        <w:tc>
          <w:tcPr>
            <w:tcW w:w="510" w:type="dxa"/>
            <w:vMerge w:val="restart"/>
            <w:tcBorders>
              <w:bottom w:val="nil"/>
            </w:tcBorders>
          </w:tcPr>
          <w:p w:rsidR="00E67CFC" w:rsidRPr="00B11710" w:rsidRDefault="00E67CFC">
            <w:pPr>
              <w:pStyle w:val="ConsPlusNormal"/>
              <w:rPr>
                <w:rFonts w:ascii="Times New Roman" w:hAnsi="Times New Roman" w:cs="Times New Roman"/>
              </w:rPr>
            </w:pPr>
            <w:bookmarkStart w:id="35" w:name="P497"/>
            <w:bookmarkEnd w:id="35"/>
            <w:r w:rsidRPr="00B11710">
              <w:rPr>
                <w:rFonts w:ascii="Times New Roman" w:hAnsi="Times New Roman" w:cs="Times New Roman"/>
              </w:rPr>
              <w:t>13.</w:t>
            </w:r>
          </w:p>
        </w:tc>
        <w:tc>
          <w:tcPr>
            <w:tcW w:w="3969" w:type="dxa"/>
            <w:vMerge w:val="restart"/>
            <w:tcBorders>
              <w:bottom w:val="nil"/>
            </w:tcBorders>
          </w:tcPr>
          <w:p w:rsidR="00E67CFC" w:rsidRPr="00B11710" w:rsidRDefault="00E67CFC">
            <w:pPr>
              <w:pStyle w:val="ConsPlusNormal"/>
              <w:jc w:val="both"/>
              <w:rPr>
                <w:rFonts w:ascii="Times New Roman" w:hAnsi="Times New Roman" w:cs="Times New Roman"/>
              </w:rPr>
            </w:pPr>
            <w:bookmarkStart w:id="36" w:name="P498"/>
            <w:bookmarkEnd w:id="36"/>
            <w:r w:rsidRPr="00B11710">
              <w:rPr>
                <w:rFonts w:ascii="Times New Roman" w:hAnsi="Times New Roman" w:cs="Times New Roman"/>
              </w:rPr>
              <w:t xml:space="preserve">Документ, неопределенный </w:t>
            </w:r>
            <w:hyperlink w:anchor="P413" w:history="1">
              <w:r w:rsidRPr="000E1A04">
                <w:rPr>
                  <w:rFonts w:ascii="Times New Roman" w:hAnsi="Times New Roman" w:cs="Times New Roman"/>
                  <w:color w:val="000000" w:themeColor="text1"/>
                </w:rPr>
                <w:t>пунктами 3</w:t>
              </w:r>
            </w:hyperlink>
            <w:r w:rsidRPr="000E1A04">
              <w:rPr>
                <w:rFonts w:ascii="Times New Roman" w:hAnsi="Times New Roman" w:cs="Times New Roman"/>
                <w:color w:val="000000" w:themeColor="text1"/>
              </w:rPr>
              <w:t xml:space="preserve"> - </w:t>
            </w:r>
            <w:hyperlink w:anchor="P491" w:history="1">
              <w:r w:rsidRPr="000E1A04">
                <w:rPr>
                  <w:rFonts w:ascii="Times New Roman" w:hAnsi="Times New Roman" w:cs="Times New Roman"/>
                  <w:color w:val="000000" w:themeColor="text1"/>
                </w:rPr>
                <w:t>12</w:t>
              </w:r>
            </w:hyperlink>
            <w:r w:rsidRPr="00B11710">
              <w:rPr>
                <w:rFonts w:ascii="Times New Roman" w:hAnsi="Times New Roman" w:cs="Times New Roman"/>
              </w:rPr>
              <w:t xml:space="preserve"> настоящего перечня, в соответствии с которым возникает бюджетное обязательство получателя </w:t>
            </w:r>
            <w:r w:rsidR="00AE1389">
              <w:rPr>
                <w:rFonts w:ascii="Times New Roman" w:hAnsi="Times New Roman" w:cs="Times New Roman"/>
              </w:rPr>
              <w:t>бюджетных средств</w:t>
            </w:r>
            <w:r w:rsidRPr="00B11710">
              <w:rPr>
                <w:rFonts w:ascii="Times New Roman" w:hAnsi="Times New Roman" w:cs="Times New Roman"/>
              </w:rPr>
              <w:t>:</w:t>
            </w:r>
          </w:p>
          <w:p w:rsidR="00E67CFC" w:rsidRPr="00724F7C" w:rsidRDefault="00E67CFC">
            <w:pPr>
              <w:pStyle w:val="ConsPlusNormal"/>
              <w:jc w:val="both"/>
              <w:rPr>
                <w:rFonts w:ascii="Times New Roman" w:hAnsi="Times New Roman" w:cs="Times New Roman"/>
                <w:strike/>
              </w:rPr>
            </w:pPr>
            <w:r w:rsidRPr="00B11710">
              <w:rPr>
                <w:rFonts w:ascii="Times New Roman" w:hAnsi="Times New Roman" w:cs="Times New Roman"/>
              </w:rPr>
              <w:t>- закон, иной нормативный правовой акт, правовой акт, иной до</w:t>
            </w:r>
            <w:r w:rsidR="00404542">
              <w:rPr>
                <w:rFonts w:ascii="Times New Roman" w:hAnsi="Times New Roman" w:cs="Times New Roman"/>
              </w:rPr>
              <w:t>кумент в соответствии с которым</w:t>
            </w:r>
            <w:r w:rsidRPr="00B11710">
              <w:rPr>
                <w:rFonts w:ascii="Times New Roman" w:hAnsi="Times New Roman" w:cs="Times New Roman"/>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по уплате платежей в бюджет (не требующие заключения договора)</w:t>
            </w:r>
            <w:r w:rsidR="000E1A04">
              <w:rPr>
                <w:rFonts w:ascii="Times New Roman" w:hAnsi="Times New Roman" w:cs="Times New Roman"/>
              </w:rPr>
              <w:t>;</w:t>
            </w:r>
          </w:p>
          <w:p w:rsidR="00E67CFC" w:rsidRPr="00B11710" w:rsidRDefault="00E67CFC">
            <w:pPr>
              <w:pStyle w:val="ConsPlusNormal"/>
              <w:jc w:val="both"/>
              <w:rPr>
                <w:rFonts w:ascii="Times New Roman" w:hAnsi="Times New Roman" w:cs="Times New Roman"/>
              </w:rPr>
            </w:pPr>
            <w:proofErr w:type="gramStart"/>
            <w:r w:rsidRPr="00B11710">
              <w:rPr>
                <w:rFonts w:ascii="Times New Roman" w:hAnsi="Times New Roman" w:cs="Times New Roman"/>
              </w:rPr>
              <w:t xml:space="preserve">- Закон Республики Коми, предусматривающий предоставление (распределение) местным бюджетам дотаций, субвенций на выполнение полномочий по государственной регистрации актов гражданского состояния, первичному воинскому учету на территориях, где отсутствуют военные комиссариаты, а также полномочий по расчету и предоставлению указанных субвенций бюджетам поселений, а также по </w:t>
            </w:r>
            <w:r w:rsidRPr="00B11710">
              <w:rPr>
                <w:rFonts w:ascii="Times New Roman" w:hAnsi="Times New Roman" w:cs="Times New Roman"/>
              </w:rPr>
              <w:lastRenderedPageBreak/>
              <w:t>составлению списков в присяжные заседатели федеральных судов общей юрисдикции;</w:t>
            </w:r>
            <w:proofErr w:type="gramEnd"/>
          </w:p>
          <w:p w:rsidR="00E67CFC" w:rsidRPr="00B11710" w:rsidRDefault="00E67CFC">
            <w:pPr>
              <w:pStyle w:val="ConsPlusNormal"/>
              <w:jc w:val="both"/>
              <w:rPr>
                <w:rFonts w:ascii="Times New Roman" w:hAnsi="Times New Roman" w:cs="Times New Roman"/>
              </w:rPr>
            </w:pPr>
            <w:r w:rsidRPr="00B11710">
              <w:rPr>
                <w:rFonts w:ascii="Times New Roman" w:hAnsi="Times New Roman" w:cs="Times New Roman"/>
              </w:rPr>
              <w:t xml:space="preserve">- правовой акт Правительства Республики Коми в </w:t>
            </w:r>
            <w:proofErr w:type="gramStart"/>
            <w:r w:rsidRPr="00B11710">
              <w:rPr>
                <w:rFonts w:ascii="Times New Roman" w:hAnsi="Times New Roman" w:cs="Times New Roman"/>
              </w:rPr>
              <w:t>соответствии</w:t>
            </w:r>
            <w:proofErr w:type="gramEnd"/>
            <w:r w:rsidRPr="00B11710">
              <w:rPr>
                <w:rFonts w:ascii="Times New Roman" w:hAnsi="Times New Roman" w:cs="Times New Roman"/>
              </w:rPr>
              <w:t xml:space="preserve"> с которым возникают обязательства по расходам за счет средств резервного фонда Правительства Республики Коми, резервного фонда по предупреждению и ликвидации чрезвычайных ситуаций и последствий стихийных бедствий;</w:t>
            </w:r>
          </w:p>
          <w:p w:rsidR="00E67CFC" w:rsidRPr="00B11710" w:rsidRDefault="00E67CFC">
            <w:pPr>
              <w:pStyle w:val="ConsPlusNormal"/>
              <w:jc w:val="both"/>
              <w:rPr>
                <w:rFonts w:ascii="Times New Roman" w:hAnsi="Times New Roman" w:cs="Times New Roman"/>
              </w:rPr>
            </w:pPr>
            <w:r w:rsidRPr="00B11710">
              <w:rPr>
                <w:rFonts w:ascii="Times New Roman" w:hAnsi="Times New Roman" w:cs="Times New Roman"/>
              </w:rPr>
              <w:t>- договор, расчет оплата по которому в соответствии с законодательством Российской Федерации осуществляется наличными деньгами, если информация и документы по нему не направлены для включения в реестр контрактов;</w:t>
            </w:r>
          </w:p>
          <w:p w:rsidR="00E67CFC" w:rsidRPr="000E1A04" w:rsidRDefault="00E67CFC">
            <w:pPr>
              <w:pStyle w:val="ConsPlusNormal"/>
              <w:jc w:val="both"/>
              <w:rPr>
                <w:rFonts w:ascii="Times New Roman" w:hAnsi="Times New Roman" w:cs="Times New Roman"/>
              </w:rPr>
            </w:pPr>
            <w:r w:rsidRPr="00B11710">
              <w:rPr>
                <w:rFonts w:ascii="Times New Roman" w:hAnsi="Times New Roman" w:cs="Times New Roman"/>
              </w:rPr>
              <w:t xml:space="preserve">- </w:t>
            </w:r>
            <w:r w:rsidRPr="000E1A04">
              <w:rPr>
                <w:rFonts w:ascii="Times New Roman" w:hAnsi="Times New Roman" w:cs="Times New Roman"/>
              </w:rPr>
              <w:t>договор, заключенный в рамках обеспечения равной доступности транспортных услуг на пассажирском автомобильном транспорте (кроме такси), железнодорожном и внутреннем водном транспорте для отдельных категорий граждан, имеющих право на оказание мер социальной поддержки на территории Республики Коми;</w:t>
            </w:r>
          </w:p>
          <w:p w:rsidR="00E67CFC" w:rsidRPr="00B11710" w:rsidRDefault="00E67CFC">
            <w:pPr>
              <w:pStyle w:val="ConsPlusNormal"/>
              <w:jc w:val="both"/>
              <w:rPr>
                <w:rFonts w:ascii="Times New Roman" w:hAnsi="Times New Roman" w:cs="Times New Roman"/>
              </w:rPr>
            </w:pPr>
            <w:r w:rsidRPr="00B11710">
              <w:rPr>
                <w:rFonts w:ascii="Times New Roman" w:hAnsi="Times New Roman" w:cs="Times New Roman"/>
              </w:rPr>
              <w:t xml:space="preserve">- договор на оказание услуг, выполнение работ, заключенный получателем </w:t>
            </w:r>
            <w:r w:rsidR="00AE1389">
              <w:rPr>
                <w:rFonts w:ascii="Times New Roman" w:hAnsi="Times New Roman" w:cs="Times New Roman"/>
              </w:rPr>
              <w:t>бюджетных сре</w:t>
            </w:r>
            <w:proofErr w:type="gramStart"/>
            <w:r w:rsidR="00AE1389">
              <w:rPr>
                <w:rFonts w:ascii="Times New Roman" w:hAnsi="Times New Roman" w:cs="Times New Roman"/>
              </w:rPr>
              <w:t>дств</w:t>
            </w:r>
            <w:r w:rsidRPr="00B11710">
              <w:rPr>
                <w:rFonts w:ascii="Times New Roman" w:hAnsi="Times New Roman" w:cs="Times New Roman"/>
              </w:rPr>
              <w:t xml:space="preserve"> с ф</w:t>
            </w:r>
            <w:proofErr w:type="gramEnd"/>
            <w:r w:rsidRPr="00B11710">
              <w:rPr>
                <w:rFonts w:ascii="Times New Roman" w:hAnsi="Times New Roman" w:cs="Times New Roman"/>
              </w:rPr>
              <w:t>изическим лицом, не являющимся индивидуальным предпринимателем;</w:t>
            </w:r>
          </w:p>
          <w:p w:rsidR="00E67CFC" w:rsidRPr="00B11710" w:rsidRDefault="00E67CFC" w:rsidP="00AE1389">
            <w:pPr>
              <w:pStyle w:val="ConsPlusNormal"/>
              <w:jc w:val="both"/>
              <w:rPr>
                <w:rFonts w:ascii="Times New Roman" w:hAnsi="Times New Roman" w:cs="Times New Roman"/>
              </w:rPr>
            </w:pPr>
            <w:r w:rsidRPr="00B11710">
              <w:rPr>
                <w:rFonts w:ascii="Times New Roman" w:hAnsi="Times New Roman" w:cs="Times New Roman"/>
              </w:rPr>
              <w:t xml:space="preserve">- иной документ, в соответствии с которым возникает бюджетное обязательство получателя </w:t>
            </w:r>
            <w:r w:rsidR="00AE1389">
              <w:rPr>
                <w:rFonts w:ascii="Times New Roman" w:hAnsi="Times New Roman" w:cs="Times New Roman"/>
              </w:rPr>
              <w:t>бюджетных средств</w:t>
            </w:r>
          </w:p>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lastRenderedPageBreak/>
              <w:t>Авансовый отчет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выполненных работ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приема-передачи</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Акт об оказании услуг</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Договор на оказание услуг, выполнение работ, заключенный получателем </w:t>
            </w:r>
            <w:r w:rsidR="00AE1389">
              <w:rPr>
                <w:rFonts w:ascii="Times New Roman" w:hAnsi="Times New Roman" w:cs="Times New Roman"/>
              </w:rPr>
              <w:t>бюджетных сре</w:t>
            </w:r>
            <w:proofErr w:type="gramStart"/>
            <w:r w:rsidR="00AE1389">
              <w:rPr>
                <w:rFonts w:ascii="Times New Roman" w:hAnsi="Times New Roman" w:cs="Times New Roman"/>
              </w:rPr>
              <w:t>дств</w:t>
            </w:r>
            <w:r w:rsidRPr="00B11710">
              <w:rPr>
                <w:rFonts w:ascii="Times New Roman" w:hAnsi="Times New Roman" w:cs="Times New Roman"/>
              </w:rPr>
              <w:t xml:space="preserve"> с ф</w:t>
            </w:r>
            <w:proofErr w:type="gramEnd"/>
            <w:r w:rsidRPr="00B11710">
              <w:rPr>
                <w:rFonts w:ascii="Times New Roman" w:hAnsi="Times New Roman" w:cs="Times New Roman"/>
              </w:rPr>
              <w:t>изическим лицом, не являющимся индивидуальным предпринимателем</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Заявление на выдачу денежных средств под отчет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Заявление физического лица</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Квитанция</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Приказ о направлении в командировку, с прилагаемым расчетом командировочных сумм</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Служебная записка</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Справка-расчет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 xml:space="preserve">Сводная справка-расчет о причитающихся </w:t>
            </w:r>
            <w:r w:rsidRPr="00B11710">
              <w:rPr>
                <w:rFonts w:ascii="Times New Roman" w:hAnsi="Times New Roman" w:cs="Times New Roman"/>
              </w:rPr>
              <w:lastRenderedPageBreak/>
              <w:t>субсидиях в отношении физических лиц - производителей товаров, работ и услуг</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Счет-фактура</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Товарная накладная</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Универсальный передаточный документ</w:t>
            </w:r>
          </w:p>
        </w:tc>
      </w:tr>
      <w:tr w:rsidR="00E67CFC" w:rsidRPr="00B11710">
        <w:tc>
          <w:tcPr>
            <w:tcW w:w="510" w:type="dxa"/>
            <w:vMerge/>
            <w:tcBorders>
              <w:bottom w:val="nil"/>
            </w:tcBorders>
          </w:tcPr>
          <w:p w:rsidR="00E67CFC" w:rsidRPr="00B11710" w:rsidRDefault="00E67CFC"/>
        </w:tc>
        <w:tc>
          <w:tcPr>
            <w:tcW w:w="3969" w:type="dxa"/>
            <w:vMerge/>
            <w:tcBorders>
              <w:bottom w:val="nil"/>
            </w:tcBorders>
          </w:tcPr>
          <w:p w:rsidR="00E67CFC" w:rsidRPr="00B11710" w:rsidRDefault="00E67CFC"/>
        </w:tc>
        <w:tc>
          <w:tcPr>
            <w:tcW w:w="4535" w:type="dxa"/>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Чек</w:t>
            </w:r>
          </w:p>
        </w:tc>
      </w:tr>
      <w:tr w:rsidR="00E67CFC" w:rsidRPr="00B11710" w:rsidTr="00B11710">
        <w:tblPrEx>
          <w:tblBorders>
            <w:insideH w:val="nil"/>
          </w:tblBorders>
        </w:tblPrEx>
        <w:tc>
          <w:tcPr>
            <w:tcW w:w="510" w:type="dxa"/>
            <w:vMerge/>
            <w:tcBorders>
              <w:bottom w:val="nil"/>
            </w:tcBorders>
          </w:tcPr>
          <w:p w:rsidR="00E67CFC" w:rsidRPr="00B11710" w:rsidRDefault="00E67CFC"/>
        </w:tc>
        <w:tc>
          <w:tcPr>
            <w:tcW w:w="3969" w:type="dxa"/>
            <w:vMerge/>
            <w:tcBorders>
              <w:bottom w:val="single" w:sz="4" w:space="0" w:color="auto"/>
            </w:tcBorders>
          </w:tcPr>
          <w:p w:rsidR="00E67CFC" w:rsidRPr="00B11710" w:rsidRDefault="00E67CFC"/>
        </w:tc>
        <w:tc>
          <w:tcPr>
            <w:tcW w:w="4535" w:type="dxa"/>
            <w:tcBorders>
              <w:bottom w:val="single" w:sz="4" w:space="0" w:color="auto"/>
            </w:tcBorders>
          </w:tcPr>
          <w:p w:rsidR="00E67CFC" w:rsidRPr="00B11710" w:rsidRDefault="00E67CFC">
            <w:pPr>
              <w:pStyle w:val="ConsPlusNormal"/>
              <w:rPr>
                <w:rFonts w:ascii="Times New Roman" w:hAnsi="Times New Roman" w:cs="Times New Roman"/>
              </w:rPr>
            </w:pPr>
            <w:r w:rsidRPr="00B11710">
              <w:rPr>
                <w:rFonts w:ascii="Times New Roman" w:hAnsi="Times New Roman" w:cs="Times New Roman"/>
              </w:rPr>
              <w:t>Платежный документ, необходимый для оплаты денежных обязательств.</w:t>
            </w:r>
          </w:p>
          <w:p w:rsidR="00E67CFC" w:rsidRPr="00B11710" w:rsidRDefault="00E67CFC" w:rsidP="00AE1389">
            <w:pPr>
              <w:pStyle w:val="ConsPlusNormal"/>
              <w:rPr>
                <w:rFonts w:ascii="Times New Roman" w:hAnsi="Times New Roman" w:cs="Times New Roman"/>
              </w:rPr>
            </w:pPr>
            <w:r w:rsidRPr="00B11710">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w:t>
            </w:r>
            <w:r w:rsidR="00AE1389">
              <w:rPr>
                <w:rFonts w:ascii="Times New Roman" w:hAnsi="Times New Roman" w:cs="Times New Roman"/>
              </w:rPr>
              <w:t>бюджетных средств</w:t>
            </w:r>
          </w:p>
        </w:tc>
      </w:tr>
    </w:tbl>
    <w:p w:rsidR="00E67CFC" w:rsidRPr="00B11710" w:rsidRDefault="00E67CFC">
      <w:pPr>
        <w:pStyle w:val="ConsPlusNormal"/>
        <w:rPr>
          <w:rFonts w:ascii="Times New Roman" w:hAnsi="Times New Roman" w:cs="Times New Roman"/>
        </w:rPr>
      </w:pPr>
    </w:p>
    <w:p w:rsidR="00E67CFC" w:rsidRPr="00B11710" w:rsidRDefault="00E67CFC">
      <w:pPr>
        <w:pStyle w:val="ConsPlusNormal"/>
        <w:rPr>
          <w:rFonts w:ascii="Times New Roman" w:hAnsi="Times New Roman" w:cs="Times New Roman"/>
        </w:rPr>
      </w:pPr>
    </w:p>
    <w:p w:rsidR="00E67CFC" w:rsidRPr="00B11710" w:rsidRDefault="00E67CFC">
      <w:pPr>
        <w:pStyle w:val="ConsPlusNormal"/>
        <w:pBdr>
          <w:top w:val="single" w:sz="6" w:space="0" w:color="auto"/>
        </w:pBdr>
        <w:spacing w:before="100" w:after="100"/>
        <w:jc w:val="both"/>
        <w:rPr>
          <w:rFonts w:ascii="Times New Roman" w:hAnsi="Times New Roman" w:cs="Times New Roman"/>
          <w:sz w:val="2"/>
          <w:szCs w:val="2"/>
        </w:rPr>
      </w:pPr>
    </w:p>
    <w:p w:rsidR="00F07941" w:rsidRPr="00B11710" w:rsidRDefault="00F07941"/>
    <w:sectPr w:rsidR="00F07941" w:rsidRPr="00B11710" w:rsidSect="00D766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7CFC"/>
    <w:rsid w:val="00064503"/>
    <w:rsid w:val="00087A68"/>
    <w:rsid w:val="000E1A04"/>
    <w:rsid w:val="00151FEE"/>
    <w:rsid w:val="002126DB"/>
    <w:rsid w:val="00221A2F"/>
    <w:rsid w:val="00223681"/>
    <w:rsid w:val="00277D0A"/>
    <w:rsid w:val="002A0614"/>
    <w:rsid w:val="002B0604"/>
    <w:rsid w:val="003644B9"/>
    <w:rsid w:val="00373C41"/>
    <w:rsid w:val="003752A2"/>
    <w:rsid w:val="00404542"/>
    <w:rsid w:val="004834B8"/>
    <w:rsid w:val="004B0A40"/>
    <w:rsid w:val="004D6640"/>
    <w:rsid w:val="00505F30"/>
    <w:rsid w:val="00535031"/>
    <w:rsid w:val="005738FA"/>
    <w:rsid w:val="0058025A"/>
    <w:rsid w:val="0061774E"/>
    <w:rsid w:val="00630397"/>
    <w:rsid w:val="00632438"/>
    <w:rsid w:val="00642644"/>
    <w:rsid w:val="0068131A"/>
    <w:rsid w:val="006C36A7"/>
    <w:rsid w:val="006E5E40"/>
    <w:rsid w:val="00720AFB"/>
    <w:rsid w:val="00724F7C"/>
    <w:rsid w:val="00865020"/>
    <w:rsid w:val="00905B2B"/>
    <w:rsid w:val="0095447F"/>
    <w:rsid w:val="009A1221"/>
    <w:rsid w:val="00A01914"/>
    <w:rsid w:val="00A16391"/>
    <w:rsid w:val="00A8171F"/>
    <w:rsid w:val="00AE1389"/>
    <w:rsid w:val="00B11710"/>
    <w:rsid w:val="00B45D5E"/>
    <w:rsid w:val="00BC674B"/>
    <w:rsid w:val="00BF0C55"/>
    <w:rsid w:val="00C00748"/>
    <w:rsid w:val="00CD3DFF"/>
    <w:rsid w:val="00D66AFE"/>
    <w:rsid w:val="00D76610"/>
    <w:rsid w:val="00DA1F35"/>
    <w:rsid w:val="00E07375"/>
    <w:rsid w:val="00E1532A"/>
    <w:rsid w:val="00E5766D"/>
    <w:rsid w:val="00E63BFA"/>
    <w:rsid w:val="00E67CFC"/>
    <w:rsid w:val="00EA51CB"/>
    <w:rsid w:val="00EF740A"/>
    <w:rsid w:val="00F07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4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A4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Page">
    <w:name w:val="ConsPlusTitlePage"/>
    <w:rsid w:val="00E67CF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rmal">
    <w:name w:val="ConsPlusNormal"/>
    <w:rsid w:val="00E67CFC"/>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E67CFC"/>
    <w:pPr>
      <w:widowControl w:val="0"/>
      <w:autoSpaceDE w:val="0"/>
      <w:autoSpaceDN w:val="0"/>
      <w:spacing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5169B9B47ABBED1BD871C81E1D43E8CD2A06948EFA0B5C7B3A66586A08AF481EC1FCA4AsBB4H" TargetMode="External"/><Relationship Id="rId13" Type="http://schemas.openxmlformats.org/officeDocument/2006/relationships/hyperlink" Target="consultantplus://offline/ref=0665169B9B47ABBED1BD871C81E1D43E8CD2A06948EFA0B5C7B3A66586A08AF481EC1FCA4AsBB4H" TargetMode="External"/><Relationship Id="rId18" Type="http://schemas.openxmlformats.org/officeDocument/2006/relationships/hyperlink" Target="consultantplus://offline/ref=0665169B9B47ABBED1BD871C81E1D43E8DDAA56A4FEEA0B5C7B3A66586sAB0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665169B9B47ABBED1BD871C81E1D43E8CD2A06948EFA0B5C7B3A66586A08AF481EC1FC84AB1CAB0s0BCH" TargetMode="External"/><Relationship Id="rId12" Type="http://schemas.openxmlformats.org/officeDocument/2006/relationships/hyperlink" Target="consultantplus://offline/ref=0665169B9B47ABBED1BD871C81E1D43E8CD2A06948EFA0B5C7B3A66586A08AF481EC1FCD42sBB2H" TargetMode="External"/><Relationship Id="rId17" Type="http://schemas.openxmlformats.org/officeDocument/2006/relationships/hyperlink" Target="consultantplus://offline/ref=0665169B9B47ABBED1BD871C81E1D43E8DDAA56A4FEEA0B5C7B3A66586sAB0H" TargetMode="External"/><Relationship Id="rId2" Type="http://schemas.openxmlformats.org/officeDocument/2006/relationships/styles" Target="styles.xml"/><Relationship Id="rId16" Type="http://schemas.openxmlformats.org/officeDocument/2006/relationships/hyperlink" Target="consultantplus://offline/ref=0665169B9B47ABBED1BD871C81E1D43E8DDAA56A4FEEA0B5C7B3A66586sAB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6A32EE691CB86D06EA6E2C7DADB5F8A7CF875A5E12B094AE24929CC22706748A0c7SEG" TargetMode="External"/><Relationship Id="rId11" Type="http://schemas.openxmlformats.org/officeDocument/2006/relationships/hyperlink" Target="consultantplus://offline/ref=0665169B9B47ABBED1BD871C81E1D43E8CD2A06948EFA0B5C7B3A66586A08AF481EC1FC84AB0CEBFs0BDH" TargetMode="External"/><Relationship Id="rId5" Type="http://schemas.openxmlformats.org/officeDocument/2006/relationships/hyperlink" Target="consultantplus://offline/ref=36A32EE691CB86D06EA6FCCACCB7018E79F32FA9E92A021BB81B2F9B7D20611DE03E4789D594c1S0G" TargetMode="External"/><Relationship Id="rId15" Type="http://schemas.openxmlformats.org/officeDocument/2006/relationships/hyperlink" Target="consultantplus://offline/ref=0665169B9B47ABBED1BD871C81E1D43E8CD2A06948EFA0B5C7B3A66586A08AF481EC1FC84AB1CFBFs0BCH" TargetMode="External"/><Relationship Id="rId10" Type="http://schemas.openxmlformats.org/officeDocument/2006/relationships/hyperlink" Target="consultantplus://offline/ref=0665169B9B47ABBED1BD871C81E1D43E8CD2A06948EFA0B5C7B3A66586A08AF481EC1FC84AB1CAB0s0BCH" TargetMode="External"/><Relationship Id="rId19" Type="http://schemas.openxmlformats.org/officeDocument/2006/relationships/hyperlink" Target="consultantplus://offline/ref=0665169B9B47ABBED1BD871C81E1D43E8DDAA56A4FEEA0B5C7B3A66586sAB0H" TargetMode="External"/><Relationship Id="rId4" Type="http://schemas.openxmlformats.org/officeDocument/2006/relationships/webSettings" Target="webSettings.xml"/><Relationship Id="rId9" Type="http://schemas.openxmlformats.org/officeDocument/2006/relationships/hyperlink" Target="consultantplus://offline/ref=0665169B9B47ABBED1BD871C81E1D43E8CDAA26549E9A0B5C7B3A66586A08AF481EC1FC84AB1CEB5s0BFH" TargetMode="External"/><Relationship Id="rId14" Type="http://schemas.openxmlformats.org/officeDocument/2006/relationships/hyperlink" Target="consultantplus://offline/ref=0665169B9B47ABBED1BD871C81E1D43E8CD2A06948EFA0B5C7B3A66586A08AF481EC1FC84AB0CFB6s0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18AB-5CAF-449E-B081-5C5AC34F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9938</Words>
  <Characters>56650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Кислякова_АВ</dc:creator>
  <cp:lastModifiedBy>Носова_НС</cp:lastModifiedBy>
  <cp:revision>27</cp:revision>
  <dcterms:created xsi:type="dcterms:W3CDTF">2018-11-08T07:01:00Z</dcterms:created>
  <dcterms:modified xsi:type="dcterms:W3CDTF">2018-12-27T11:23:00Z</dcterms:modified>
</cp:coreProperties>
</file>